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6891" w14:textId="77777777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>DJEČJI VRTIĆ JUREK</w:t>
      </w:r>
    </w:p>
    <w:p w14:paraId="31405C84" w14:textId="0197B50D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A2D2B">
        <w:rPr>
          <w:sz w:val="24"/>
          <w:szCs w:val="24"/>
        </w:rPr>
        <w:t>ovo</w:t>
      </w:r>
      <w:r>
        <w:rPr>
          <w:sz w:val="24"/>
          <w:szCs w:val="24"/>
        </w:rPr>
        <w:t xml:space="preserve"> </w:t>
      </w:r>
      <w:r w:rsidR="00AA2D2B">
        <w:rPr>
          <w:sz w:val="24"/>
          <w:szCs w:val="24"/>
        </w:rPr>
        <w:t xml:space="preserve">naselje </w:t>
      </w:r>
      <w:r>
        <w:rPr>
          <w:sz w:val="24"/>
          <w:szCs w:val="24"/>
        </w:rPr>
        <w:t xml:space="preserve"> 4</w:t>
      </w:r>
    </w:p>
    <w:p w14:paraId="0D2A05A1" w14:textId="44AD03A1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>49 245 GORNJA STUBICA</w:t>
      </w:r>
    </w:p>
    <w:p w14:paraId="3C71227D" w14:textId="028FB003" w:rsidR="00BA3DAA" w:rsidRDefault="00BA3DAA" w:rsidP="00BA3DAA">
      <w:pPr>
        <w:rPr>
          <w:b/>
          <w:bCs/>
          <w:sz w:val="24"/>
          <w:szCs w:val="24"/>
        </w:rPr>
      </w:pPr>
      <w:r w:rsidRPr="00BA3DAA">
        <w:rPr>
          <w:b/>
          <w:bCs/>
          <w:sz w:val="24"/>
          <w:szCs w:val="24"/>
        </w:rPr>
        <w:t>Upravno vijeće</w:t>
      </w:r>
    </w:p>
    <w:p w14:paraId="5D600568" w14:textId="77777777" w:rsidR="00BA3DAA" w:rsidRPr="00BA3DAA" w:rsidRDefault="00BA3DAA" w:rsidP="00BA3DAA">
      <w:pPr>
        <w:rPr>
          <w:b/>
          <w:bCs/>
          <w:sz w:val="24"/>
          <w:szCs w:val="24"/>
        </w:rPr>
      </w:pPr>
    </w:p>
    <w:p w14:paraId="2026A484" w14:textId="1C608BA4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>KLASA: 112-02</w:t>
      </w:r>
      <w:r w:rsidR="0016105E">
        <w:rPr>
          <w:sz w:val="24"/>
          <w:szCs w:val="24"/>
        </w:rPr>
        <w:t>/21-02/01</w:t>
      </w:r>
      <w:r w:rsidR="002933A3">
        <w:rPr>
          <w:sz w:val="24"/>
          <w:szCs w:val="24"/>
        </w:rPr>
        <w:t>2</w:t>
      </w:r>
    </w:p>
    <w:p w14:paraId="05822A2F" w14:textId="4539459E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16105E">
        <w:rPr>
          <w:sz w:val="24"/>
          <w:szCs w:val="24"/>
        </w:rPr>
        <w:t xml:space="preserve"> 2113-60-03-21-1</w:t>
      </w:r>
      <w:r w:rsidR="002933A3">
        <w:rPr>
          <w:sz w:val="24"/>
          <w:szCs w:val="24"/>
        </w:rPr>
        <w:t>3</w:t>
      </w:r>
    </w:p>
    <w:p w14:paraId="6D98F276" w14:textId="4902929B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 xml:space="preserve">Gornja Stubica,  </w:t>
      </w:r>
      <w:r w:rsidR="002933A3">
        <w:rPr>
          <w:sz w:val="24"/>
          <w:szCs w:val="24"/>
        </w:rPr>
        <w:t xml:space="preserve">10. prosinca </w:t>
      </w:r>
      <w:r>
        <w:rPr>
          <w:sz w:val="24"/>
          <w:szCs w:val="24"/>
        </w:rPr>
        <w:t xml:space="preserve"> 2021. godine</w:t>
      </w:r>
    </w:p>
    <w:p w14:paraId="7944C025" w14:textId="5D8C44AD" w:rsidR="00BA3DAA" w:rsidRDefault="00BA3DAA" w:rsidP="00BA3DAA">
      <w:pPr>
        <w:rPr>
          <w:sz w:val="24"/>
          <w:szCs w:val="24"/>
        </w:rPr>
      </w:pPr>
    </w:p>
    <w:p w14:paraId="06DB514A" w14:textId="7EA902A9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 xml:space="preserve">Na temelju Odluke Upravnog vijeća dječjeg vrtića JUREK od </w:t>
      </w:r>
      <w:r w:rsidR="002933A3">
        <w:rPr>
          <w:sz w:val="24"/>
          <w:szCs w:val="24"/>
        </w:rPr>
        <w:t>9.</w:t>
      </w:r>
      <w:r w:rsidR="00CE17BE">
        <w:rPr>
          <w:sz w:val="24"/>
          <w:szCs w:val="24"/>
        </w:rPr>
        <w:t xml:space="preserve"> </w:t>
      </w:r>
      <w:r w:rsidR="002933A3">
        <w:rPr>
          <w:sz w:val="24"/>
          <w:szCs w:val="24"/>
        </w:rPr>
        <w:t xml:space="preserve">prosinca </w:t>
      </w:r>
      <w:r>
        <w:rPr>
          <w:sz w:val="24"/>
          <w:szCs w:val="24"/>
        </w:rPr>
        <w:t xml:space="preserve"> 2021. godine o izboru odgojiteljica za rad na neodređeno  puno radno vrijeme u Dječjem vrtiću JUREK, izdaje se </w:t>
      </w:r>
    </w:p>
    <w:p w14:paraId="38052739" w14:textId="77777777" w:rsidR="00BA3DAA" w:rsidRPr="00BA3DAA" w:rsidRDefault="00BA3DAA" w:rsidP="00BA3DAA">
      <w:pPr>
        <w:rPr>
          <w:sz w:val="24"/>
          <w:szCs w:val="24"/>
        </w:rPr>
      </w:pPr>
    </w:p>
    <w:p w14:paraId="38BE8189" w14:textId="5C1AAFC9" w:rsidR="00BA3DAA" w:rsidRPr="00BA3DAA" w:rsidRDefault="00BA3DAA" w:rsidP="00BA3DAA">
      <w:pPr>
        <w:jc w:val="center"/>
        <w:rPr>
          <w:b/>
          <w:bCs/>
          <w:sz w:val="24"/>
          <w:szCs w:val="24"/>
        </w:rPr>
      </w:pPr>
      <w:r w:rsidRPr="00BA3DAA">
        <w:rPr>
          <w:b/>
          <w:bCs/>
          <w:sz w:val="24"/>
          <w:szCs w:val="24"/>
        </w:rPr>
        <w:t>OBAVIJEST</w:t>
      </w:r>
    </w:p>
    <w:p w14:paraId="4916C548" w14:textId="77777777" w:rsidR="000B58C9" w:rsidRDefault="00BA3DAA" w:rsidP="00BA3DAA">
      <w:pPr>
        <w:rPr>
          <w:b/>
          <w:bCs/>
          <w:sz w:val="24"/>
          <w:szCs w:val="24"/>
        </w:rPr>
      </w:pPr>
      <w:r w:rsidRPr="00BA3DAA">
        <w:rPr>
          <w:b/>
          <w:bCs/>
          <w:sz w:val="24"/>
          <w:szCs w:val="24"/>
        </w:rPr>
        <w:t>o izboru kandidata za radno mjesto</w:t>
      </w:r>
      <w:r w:rsidR="000B58C9">
        <w:rPr>
          <w:b/>
          <w:bCs/>
          <w:sz w:val="24"/>
          <w:szCs w:val="24"/>
        </w:rPr>
        <w:t>:</w:t>
      </w:r>
    </w:p>
    <w:p w14:paraId="06D69D3F" w14:textId="04691C55" w:rsidR="00BA3DAA" w:rsidRPr="00BA3DAA" w:rsidRDefault="00AA2D2B" w:rsidP="00BA3D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933A3">
        <w:rPr>
          <w:b/>
          <w:bCs/>
          <w:sz w:val="24"/>
          <w:szCs w:val="24"/>
        </w:rPr>
        <w:t xml:space="preserve"> </w:t>
      </w:r>
      <w:r w:rsidR="00BA3DAA" w:rsidRPr="00BA3DAA">
        <w:rPr>
          <w:b/>
          <w:bCs/>
          <w:sz w:val="24"/>
          <w:szCs w:val="24"/>
        </w:rPr>
        <w:t>odgojiteljice na neodređeno puno radno vrijeme,</w:t>
      </w:r>
    </w:p>
    <w:p w14:paraId="7F7C37B6" w14:textId="47F16CF6" w:rsidR="00BA3DAA" w:rsidRPr="00CE17BE" w:rsidRDefault="00BA3DAA" w:rsidP="00CE17BE">
      <w:pPr>
        <w:rPr>
          <w:sz w:val="24"/>
          <w:szCs w:val="24"/>
        </w:rPr>
      </w:pPr>
      <w:r w:rsidRPr="00BA3DAA">
        <w:rPr>
          <w:sz w:val="24"/>
          <w:szCs w:val="24"/>
        </w:rPr>
        <w:t xml:space="preserve">Nakon provedenog natječaja za prijam u radni odnos </w:t>
      </w:r>
      <w:r w:rsidR="000B58C9">
        <w:rPr>
          <w:sz w:val="24"/>
          <w:szCs w:val="24"/>
        </w:rPr>
        <w:t>1 odgojiteljice na neodređeno puno radno vrijeme</w:t>
      </w:r>
      <w:r w:rsidR="002933A3">
        <w:rPr>
          <w:sz w:val="24"/>
          <w:szCs w:val="24"/>
        </w:rPr>
        <w:t xml:space="preserve"> </w:t>
      </w:r>
      <w:r w:rsidR="000B58C9">
        <w:rPr>
          <w:sz w:val="24"/>
          <w:szCs w:val="24"/>
        </w:rPr>
        <w:t>Upravno vijeće dječjeg vrtića JUREK na prijedlog ravnateljice Božice Hrestak donijelo je ODLUKU o izboru kandidatkinj</w:t>
      </w:r>
      <w:r w:rsidR="002933A3">
        <w:rPr>
          <w:sz w:val="24"/>
          <w:szCs w:val="24"/>
        </w:rPr>
        <w:t>e</w:t>
      </w:r>
      <w:r w:rsidR="000B58C9">
        <w:rPr>
          <w:sz w:val="24"/>
          <w:szCs w:val="24"/>
        </w:rPr>
        <w:t>:</w:t>
      </w:r>
    </w:p>
    <w:p w14:paraId="5B72443E" w14:textId="77777777" w:rsidR="00BA3DAA" w:rsidRDefault="00BA3DAA" w:rsidP="00BA3DAA">
      <w:pPr>
        <w:rPr>
          <w:sz w:val="24"/>
          <w:szCs w:val="24"/>
        </w:rPr>
      </w:pPr>
      <w:r>
        <w:rPr>
          <w:sz w:val="24"/>
          <w:szCs w:val="24"/>
        </w:rPr>
        <w:t xml:space="preserve">Za obavljanje poslova radnog mjesta odgojiteljice na neodređeno puno radno vrijeme u Dječjem vrtiću JUREK radni odnos zasnovat će sa sljedećom kandidatkinjom: </w:t>
      </w:r>
    </w:p>
    <w:p w14:paraId="49B0D391" w14:textId="13EDE666" w:rsidR="00BA3DAA" w:rsidRDefault="002933A3" w:rsidP="00BA3DA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MONIKA STINČIĆ, </w:t>
      </w:r>
      <w:r w:rsidR="00CE17BE">
        <w:rPr>
          <w:sz w:val="24"/>
          <w:szCs w:val="24"/>
        </w:rPr>
        <w:t>magistra ranog i predškolskog odgoja, položen Stručni ispit</w:t>
      </w:r>
    </w:p>
    <w:p w14:paraId="28AC800B" w14:textId="70A074A5" w:rsidR="00CE17BE" w:rsidRPr="00CE17BE" w:rsidRDefault="00CE17BE" w:rsidP="00CE17BE">
      <w:pPr>
        <w:rPr>
          <w:sz w:val="24"/>
          <w:szCs w:val="24"/>
        </w:rPr>
      </w:pPr>
      <w:r>
        <w:rPr>
          <w:sz w:val="24"/>
          <w:szCs w:val="24"/>
        </w:rPr>
        <w:t>O odluci Upravnog vijeća kandidatkinja će se obavijestiti elektroničkom poštom.</w:t>
      </w:r>
    </w:p>
    <w:p w14:paraId="6292433A" w14:textId="202A031B" w:rsidR="00CE17BE" w:rsidRDefault="00CE17BE" w:rsidP="00CE17BE">
      <w:pPr>
        <w:pStyle w:val="Odlomakpopisa"/>
        <w:rPr>
          <w:sz w:val="24"/>
          <w:szCs w:val="24"/>
        </w:rPr>
      </w:pPr>
    </w:p>
    <w:p w14:paraId="079DD518" w14:textId="643D5B02" w:rsidR="00BA3DAA" w:rsidRPr="002933A3" w:rsidRDefault="00BA3DAA" w:rsidP="002933A3">
      <w:pPr>
        <w:rPr>
          <w:sz w:val="24"/>
          <w:szCs w:val="24"/>
        </w:rPr>
      </w:pPr>
    </w:p>
    <w:p w14:paraId="4D04AF71" w14:textId="77777777" w:rsidR="00BA3DAA" w:rsidRDefault="00BA3DAA" w:rsidP="00BA3DAA">
      <w:pPr>
        <w:rPr>
          <w:sz w:val="24"/>
          <w:szCs w:val="24"/>
        </w:rPr>
      </w:pPr>
    </w:p>
    <w:p w14:paraId="47CB64F5" w14:textId="77777777" w:rsidR="00BA3DAA" w:rsidRDefault="00BA3DAA" w:rsidP="00BA3D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Predsjednica  </w:t>
      </w:r>
      <w:proofErr w:type="spellStart"/>
      <w:r>
        <w:rPr>
          <w:b/>
          <w:sz w:val="24"/>
          <w:szCs w:val="24"/>
        </w:rPr>
        <w:t>Upravog</w:t>
      </w:r>
      <w:proofErr w:type="spellEnd"/>
      <w:r>
        <w:rPr>
          <w:b/>
          <w:sz w:val="24"/>
          <w:szCs w:val="24"/>
        </w:rPr>
        <w:t xml:space="preserve"> vijeća</w:t>
      </w:r>
    </w:p>
    <w:p w14:paraId="79BB13A8" w14:textId="5A489470" w:rsidR="00BA3DAA" w:rsidRDefault="00BA3DAA" w:rsidP="00F571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Dječjeg vrtića JUREK</w:t>
      </w:r>
    </w:p>
    <w:p w14:paraId="18EE0F97" w14:textId="78DF6CD5" w:rsidR="00BA3DAA" w:rsidRDefault="00BA3DAA" w:rsidP="00BA3D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Marina Sviben Družinec, dipl. psiholog</w:t>
      </w:r>
    </w:p>
    <w:p w14:paraId="43725A31" w14:textId="77777777" w:rsidR="008D48ED" w:rsidRDefault="008D48ED"/>
    <w:sectPr w:rsidR="008D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329C"/>
    <w:multiLevelType w:val="hybridMultilevel"/>
    <w:tmpl w:val="563EE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71C7"/>
    <w:multiLevelType w:val="hybridMultilevel"/>
    <w:tmpl w:val="3678F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A3DF7"/>
    <w:multiLevelType w:val="hybridMultilevel"/>
    <w:tmpl w:val="6D828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AA"/>
    <w:rsid w:val="000B58C9"/>
    <w:rsid w:val="0016105E"/>
    <w:rsid w:val="002933A3"/>
    <w:rsid w:val="008D48ED"/>
    <w:rsid w:val="00A97B45"/>
    <w:rsid w:val="00AA2D2B"/>
    <w:rsid w:val="00BA3DAA"/>
    <w:rsid w:val="00CC1F68"/>
    <w:rsid w:val="00CE17BE"/>
    <w:rsid w:val="00CF7DEE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1120"/>
  <w15:chartTrackingRefBased/>
  <w15:docId w15:val="{CBF69C59-9450-448D-8E57-B9E672E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 Hrestak</dc:creator>
  <cp:keywords/>
  <dc:description/>
  <cp:lastModifiedBy>Korisnik</cp:lastModifiedBy>
  <cp:revision>8</cp:revision>
  <dcterms:created xsi:type="dcterms:W3CDTF">2021-10-31T09:49:00Z</dcterms:created>
  <dcterms:modified xsi:type="dcterms:W3CDTF">2021-12-10T07:02:00Z</dcterms:modified>
</cp:coreProperties>
</file>