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94D5" w14:textId="30C13B99" w:rsidR="005D2C05" w:rsidRPr="003860A2" w:rsidRDefault="00407A03" w:rsidP="005D2C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2C05">
        <w:rPr>
          <w:noProof/>
        </w:rPr>
        <w:drawing>
          <wp:inline distT="0" distB="0" distL="0" distR="0" wp14:anchorId="6ECA49A5" wp14:editId="0E2C9251">
            <wp:extent cx="428625" cy="57001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46" cy="5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F841" w14:textId="356F9944" w:rsidR="005D2C05" w:rsidRPr="003860A2" w:rsidRDefault="005D2C05" w:rsidP="005D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0A2">
        <w:rPr>
          <w:rFonts w:ascii="Times New Roman" w:hAnsi="Times New Roman" w:cs="Times New Roman"/>
          <w:sz w:val="24"/>
          <w:szCs w:val="24"/>
        </w:rPr>
        <w:t>REPUBLIKA HRVATSKA</w:t>
      </w:r>
    </w:p>
    <w:p w14:paraId="313FA8DC" w14:textId="1958D6D4" w:rsidR="005D2C05" w:rsidRPr="003860A2" w:rsidRDefault="005D2C05" w:rsidP="005D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0A2">
        <w:rPr>
          <w:rFonts w:ascii="Times New Roman" w:hAnsi="Times New Roman" w:cs="Times New Roman"/>
          <w:sz w:val="24"/>
          <w:szCs w:val="24"/>
        </w:rPr>
        <w:t>Dječji vrtić JUREK</w:t>
      </w:r>
    </w:p>
    <w:p w14:paraId="0246FCF8" w14:textId="77777777" w:rsidR="005D2C05" w:rsidRPr="003860A2" w:rsidRDefault="005D2C05" w:rsidP="005D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0A2">
        <w:rPr>
          <w:rFonts w:ascii="Times New Roman" w:hAnsi="Times New Roman" w:cs="Times New Roman"/>
          <w:sz w:val="24"/>
          <w:szCs w:val="24"/>
        </w:rPr>
        <w:t xml:space="preserve">Novo naselje 4 </w:t>
      </w:r>
    </w:p>
    <w:p w14:paraId="48B58C93" w14:textId="78635FFA" w:rsidR="005D2C05" w:rsidRPr="003860A2" w:rsidRDefault="005D2C05" w:rsidP="005D2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0A2">
        <w:rPr>
          <w:rFonts w:ascii="Times New Roman" w:hAnsi="Times New Roman" w:cs="Times New Roman"/>
          <w:sz w:val="24"/>
          <w:szCs w:val="24"/>
        </w:rPr>
        <w:t>GORNJA STUBICA</w:t>
      </w:r>
    </w:p>
    <w:p w14:paraId="3856A6D8" w14:textId="77777777" w:rsidR="00342539" w:rsidRPr="003860A2" w:rsidRDefault="00342539" w:rsidP="0034253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1DCAE6" w14:textId="1EF2C783" w:rsidR="00342539" w:rsidRPr="003860A2" w:rsidRDefault="00342539" w:rsidP="0034253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KLASA:</w:t>
      </w:r>
      <w:r w:rsidR="00A36D91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601-02/2</w:t>
      </w:r>
      <w:r w:rsidR="00C805D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A36D91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-09/1</w:t>
      </w:r>
    </w:p>
    <w:p w14:paraId="50547845" w14:textId="296B3824" w:rsidR="00342539" w:rsidRPr="003860A2" w:rsidRDefault="00342539" w:rsidP="0034253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URBROJ:</w:t>
      </w:r>
      <w:r w:rsidR="00A36D91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2113-60-03-2</w:t>
      </w:r>
      <w:r w:rsidR="006058A4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A36D91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-1</w:t>
      </w:r>
    </w:p>
    <w:p w14:paraId="530E5DC3" w14:textId="77777777" w:rsidR="00342539" w:rsidRPr="003860A2" w:rsidRDefault="00342539" w:rsidP="0034253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A6209B" w14:textId="72CD04CA" w:rsidR="00342539" w:rsidRPr="003860A2" w:rsidRDefault="00342539" w:rsidP="008D3D0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U Gornjoj Stubici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805D6">
        <w:rPr>
          <w:rFonts w:ascii="Times New Roman" w:eastAsiaTheme="minorHAnsi" w:hAnsi="Times New Roman" w:cs="Times New Roman"/>
          <w:sz w:val="24"/>
          <w:szCs w:val="24"/>
          <w:lang w:eastAsia="en-US"/>
        </w:rPr>
        <w:t>16.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travnja 202</w:t>
      </w:r>
      <w:r w:rsidR="00C805D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godine</w:t>
      </w:r>
    </w:p>
    <w:p w14:paraId="09411671" w14:textId="2C99F417" w:rsidR="001B7C2A" w:rsidRPr="003860A2" w:rsidRDefault="008D3D08" w:rsidP="008D3D08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temelju članka </w:t>
      </w:r>
      <w:r w:rsidR="009147E0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50. Statuta Dječjeg vrtića JUREK</w:t>
      </w:r>
      <w:r w:rsidR="00B05222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Upravno vijeće Dječjeg vrtića </w:t>
      </w:r>
      <w:r w:rsidR="00540A94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JUREK</w:t>
      </w:r>
      <w:r w:rsidR="009709CF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A7F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svojoj </w:t>
      </w:r>
      <w:r w:rsidR="00C805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sjednici održanoj </w:t>
      </w:r>
      <w:r w:rsidR="00C805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16. 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travnja 202</w:t>
      </w:r>
      <w:r w:rsidR="00C805D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godine</w:t>
      </w:r>
      <w:r w:rsidR="00DB54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554B7" w:rsidRPr="003860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donosi</w:t>
      </w:r>
    </w:p>
    <w:p w14:paraId="4898A986" w14:textId="77777777" w:rsidR="00FD62B9" w:rsidRPr="003860A2" w:rsidRDefault="008D3D08" w:rsidP="00DE766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PLAN UPISA DJECE U DJEČJI VRTIĆ </w:t>
      </w:r>
      <w:r w:rsidR="00FD62B9"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JUREK</w:t>
      </w:r>
    </w:p>
    <w:p w14:paraId="2A2D6C58" w14:textId="2BA2328E" w:rsidR="00BC200F" w:rsidRPr="003860A2" w:rsidRDefault="008D3D08" w:rsidP="00BC200F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ZA PEDAGOŠKU GODINU 20</w:t>
      </w:r>
      <w:r w:rsidR="009709CF"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C805D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9709CF"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./202</w:t>
      </w:r>
      <w:r w:rsidR="00C805D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</w:t>
      </w:r>
      <w:r w:rsidR="00342539"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14:paraId="16322DC1" w14:textId="77777777" w:rsidR="008D3D08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1.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1960"/>
        <w:gridCol w:w="3040"/>
        <w:gridCol w:w="2280"/>
        <w:gridCol w:w="2620"/>
      </w:tblGrid>
      <w:tr w:rsidR="003346E7" w:rsidRPr="003346E7" w14:paraId="54865ED4" w14:textId="77777777" w:rsidTr="003346E7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358F" w14:textId="77777777" w:rsidR="003346E7" w:rsidRPr="00BC200F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C20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 ŠKOLSKI OBVEZNICI</w:t>
            </w:r>
          </w:p>
        </w:tc>
      </w:tr>
      <w:tr w:rsidR="003346E7" w:rsidRPr="003346E7" w14:paraId="4DF69468" w14:textId="77777777" w:rsidTr="003346E7">
        <w:trPr>
          <w:trHeight w:val="12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F0C77A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</w:rPr>
              <w:t>BROJ DJECE ŠKOLSKIH OBVEZNIKA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2172B4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</w:rPr>
              <w:t>OD UKUPNOG BROJA ŠKOLSKIH OBVEZNIKA, BROJ DJECE S ODGODOM UPISA U 1. RAZRED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3A4600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</w:rPr>
              <w:t>BROJ DJECE S ODOBRENIM PRIJEVREMENIM UPISOM U 1. RAZRED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9C22FA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</w:rPr>
              <w:t>UKUPAN BROJ DJECE KOJA ODLAZE U ŠKOLU</w:t>
            </w:r>
          </w:p>
        </w:tc>
      </w:tr>
      <w:tr w:rsidR="003346E7" w:rsidRPr="003346E7" w14:paraId="19467040" w14:textId="77777777" w:rsidTr="003346E7">
        <w:trPr>
          <w:trHeight w:val="7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2D7B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7709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CAE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514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</w:t>
            </w:r>
          </w:p>
        </w:tc>
      </w:tr>
      <w:tr w:rsidR="003346E7" w:rsidRPr="003346E7" w14:paraId="7B279AC0" w14:textId="77777777" w:rsidTr="003346E7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A1C2D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6E7" w:rsidRPr="003346E7" w14:paraId="2E26B61C" w14:textId="77777777" w:rsidTr="003346E7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4E0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2. MOGUĆNOSTI UPISA NOVE DJECE U PEDAGOŠKU 2025./2026. GODINU ( OD 01. RUJNA 2025.)</w:t>
            </w:r>
          </w:p>
        </w:tc>
      </w:tr>
      <w:tr w:rsidR="003346E7" w:rsidRPr="003346E7" w14:paraId="30E67FAD" w14:textId="77777777" w:rsidTr="003346E7">
        <w:trPr>
          <w:trHeight w:val="31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ECDD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6E7" w:rsidRPr="003346E7" w14:paraId="6A95E18C" w14:textId="77777777" w:rsidTr="003346E7">
        <w:trPr>
          <w:trHeight w:val="57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516C2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</w:rPr>
              <w:t>VRSTA PROGRAMA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6C800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SLOBODNIH MJESTA ZA UPIS DJECE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37255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UKUPNO</w:t>
            </w:r>
          </w:p>
        </w:tc>
      </w:tr>
      <w:tr w:rsidR="003346E7" w:rsidRPr="003346E7" w14:paraId="41A50658" w14:textId="77777777" w:rsidTr="003346E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9A51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FEE2D4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JASLICE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50AAD7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VRTIĆ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F369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6E7" w:rsidRPr="003346E7" w14:paraId="643B89CE" w14:textId="77777777" w:rsidTr="003346E7">
        <w:trPr>
          <w:trHeight w:val="118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139E7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6E7">
              <w:rPr>
                <w:rFonts w:ascii="Calibri" w:eastAsia="Times New Roman" w:hAnsi="Calibri" w:cs="Calibri"/>
                <w:color w:val="000000"/>
              </w:rPr>
              <w:t>REDOVITI 10-SATNI PROGRAM ODGOJNO OBRAZOVNOG RADA ZA DJECU RANE I PREDŠKOLSKE DOBI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4E40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67D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011" w14:textId="77777777" w:rsidR="003346E7" w:rsidRPr="003346E7" w:rsidRDefault="003346E7" w:rsidP="0033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346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3346E7" w:rsidRPr="003346E7" w14:paraId="615833E8" w14:textId="77777777" w:rsidTr="003346E7">
        <w:trPr>
          <w:trHeight w:val="103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2956D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5E86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6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20D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6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841" w14:textId="77777777" w:rsidR="003346E7" w:rsidRPr="003346E7" w:rsidRDefault="003346E7" w:rsidP="0033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46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7D07018" w14:textId="77777777" w:rsidR="003346E7" w:rsidRPr="003860A2" w:rsidRDefault="003346E7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3B239287" w14:textId="2F03DA5F" w:rsidR="005E460E" w:rsidRPr="003860A2" w:rsidRDefault="005E460E" w:rsidP="000D71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99E342" w14:textId="2F085E16" w:rsidR="005C4632" w:rsidRDefault="008D3D08" w:rsidP="005C4632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 xml:space="preserve">Članak </w:t>
      </w:r>
      <w:r w:rsidR="005C46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="005C46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75FA252B" w14:textId="41DF2A6E" w:rsidR="008D3D08" w:rsidRDefault="005C4632" w:rsidP="005C463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>U skladu s Planom upisa,</w:t>
      </w:r>
      <w:r w:rsidR="00205B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B4528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>Zahtjevi za u</w:t>
      </w:r>
      <w:r w:rsidR="008D3D08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pis  </w:t>
      </w:r>
      <w:r w:rsidR="004B4528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zaprimat </w:t>
      </w:r>
      <w:r w:rsidR="008D3D08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će se</w:t>
      </w:r>
      <w:r w:rsidR="00A97457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nakon objave Javnog poziva za upis koji će biti objavljen na oglasn</w:t>
      </w:r>
      <w:r w:rsidR="00387D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oj ploči Vrtića </w:t>
      </w:r>
      <w:r w:rsidR="00A97457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>i mrežnim stranicama Vrtića</w:t>
      </w:r>
      <w:r w:rsidR="008D3D08" w:rsidRPr="005C46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periodu </w:t>
      </w:r>
      <w:r w:rsidR="008D3D08" w:rsidRPr="005C4632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EC515F" w:rsidRPr="005C46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113F" w:rsidRPr="005C4632">
        <w:rPr>
          <w:rFonts w:ascii="Times New Roman" w:eastAsia="Times New Roman" w:hAnsi="Times New Roman" w:cs="Times New Roman"/>
          <w:sz w:val="24"/>
          <w:szCs w:val="24"/>
        </w:rPr>
        <w:t>. do</w:t>
      </w:r>
      <w:r w:rsidR="003D113F" w:rsidRPr="00386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15F" w:rsidRPr="003860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117F" w:rsidRPr="003860A2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113F" w:rsidRPr="003860A2">
        <w:rPr>
          <w:rFonts w:ascii="Times New Roman" w:eastAsia="Times New Roman" w:hAnsi="Times New Roman" w:cs="Times New Roman"/>
          <w:sz w:val="24"/>
          <w:szCs w:val="24"/>
        </w:rPr>
        <w:t>. svibnja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D113F" w:rsidRPr="003860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515F" w:rsidRPr="00386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63B411" w14:textId="464FFAD4" w:rsidR="005C4632" w:rsidRPr="005C4632" w:rsidRDefault="003B1F73" w:rsidP="005C463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Pravilniku o upisu djece i ostvarivanju prava i obveza korisnika usluga u Dječjem vrtiću JUREK, KLASA: 601-02/</w:t>
      </w:r>
      <w:r w:rsidR="00205BE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5-02/001, URBROJ: 2113-60-03-25-6 od 16. travnja 2025. godine, u </w:t>
      </w:r>
      <w:r w:rsidR="005C4632">
        <w:rPr>
          <w:rFonts w:ascii="Times New Roman" w:eastAsia="Times New Roman" w:hAnsi="Times New Roman" w:cs="Times New Roman"/>
          <w:sz w:val="24"/>
          <w:szCs w:val="24"/>
        </w:rPr>
        <w:t xml:space="preserve"> Javnom pozivu za upis objavit će se postupak i kriteriji za upis </w:t>
      </w:r>
      <w:r>
        <w:rPr>
          <w:rFonts w:ascii="Times New Roman" w:eastAsia="Times New Roman" w:hAnsi="Times New Roman" w:cs="Times New Roman"/>
          <w:sz w:val="24"/>
          <w:szCs w:val="24"/>
        </w:rPr>
        <w:t>djece u Vrtić te popis dokumentacije kojom se dokazuju činjenice bitne za ostvarivanje upisa i prednosti pri upisu.</w:t>
      </w:r>
    </w:p>
    <w:p w14:paraId="1870D005" w14:textId="6365DD55" w:rsidR="008D3D08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Članak </w:t>
      </w:r>
      <w:r w:rsidR="003B1F7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Pr="003860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14:paraId="661436E3" w14:textId="7D2DAA54" w:rsidR="003B1F73" w:rsidRPr="003B1F73" w:rsidRDefault="003B1F73" w:rsidP="003B1F7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3B1F7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Dječji vrtić JUREK zadržava pravo promjene oglašenih mjesta za upis djece u pedagoškoj 2025./2026. godini do okončanja postupka upisa, a u skladu a člankom 22. Državnog pedagoškog standarda (NN 63/08, 90/10 i konačnih rezultata upisa djece u prvi razred osnovne škole.</w:t>
      </w:r>
    </w:p>
    <w:p w14:paraId="194F98FD" w14:textId="47D371CF" w:rsidR="008D3D08" w:rsidRPr="00E478C3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E478C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Članak </w:t>
      </w:r>
      <w:r w:rsidR="00E478C3" w:rsidRPr="00E478C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4</w:t>
      </w:r>
      <w:r w:rsidRPr="00E478C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</w:p>
    <w:p w14:paraId="4A021EE5" w14:textId="36539C4D" w:rsidR="00E478C3" w:rsidRPr="00E478C3" w:rsidRDefault="00E478C3" w:rsidP="00E478C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E478C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Plan upisa djece u Dječji vrtić JUREK za pedagošku 2025./2026. stupa na snagu osmog dan</w:t>
      </w:r>
      <w:r w:rsidR="00205BE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a od </w:t>
      </w:r>
      <w:r w:rsidRPr="00E478C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objave na Oglasnoj ploči Vrtića.</w:t>
      </w:r>
    </w:p>
    <w:p w14:paraId="2102F699" w14:textId="25E671AC" w:rsidR="00E478C3" w:rsidRDefault="00147A7F" w:rsidP="00E478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860A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</w:t>
      </w:r>
      <w:r w:rsidR="000A222B" w:rsidRPr="003860A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3860A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</w:t>
      </w:r>
      <w:r w:rsidR="000A222B" w:rsidRPr="003860A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Predsjednica Upravnog vijeća Dječjeg vrtića JUREK</w:t>
      </w:r>
      <w:r w:rsidR="00E478C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</w:p>
    <w:p w14:paraId="64CD2B60" w14:textId="77777777" w:rsidR="00E478C3" w:rsidRDefault="00E478C3" w:rsidP="00E478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3203E11" w14:textId="53B5A3A0" w:rsidR="00E478C3" w:rsidRPr="00E478C3" w:rsidRDefault="00E478C3" w:rsidP="00E478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_______________________________</w:t>
      </w:r>
    </w:p>
    <w:p w14:paraId="6C2FF693" w14:textId="468C955A" w:rsidR="00147A7F" w:rsidRPr="003860A2" w:rsidRDefault="00147A7F" w:rsidP="00E478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3709B5E" w14:textId="35BC8342" w:rsidR="005F0F1F" w:rsidRDefault="00147A7F" w:rsidP="00E478C3">
      <w:pPr>
        <w:spacing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860A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</w:t>
      </w:r>
      <w:r w:rsidRPr="003860A2">
        <w:rPr>
          <w:rFonts w:ascii="Times New Roman" w:hAnsi="Times New Roman" w:cs="Times New Roman"/>
          <w:bCs/>
          <w:sz w:val="24"/>
          <w:szCs w:val="24"/>
        </w:rPr>
        <w:t>Marina Sviben Družinec, dipl. psiholog</w:t>
      </w:r>
    </w:p>
    <w:p w14:paraId="615F3A4D" w14:textId="77777777" w:rsidR="00E478C3" w:rsidRPr="00E478C3" w:rsidRDefault="00E478C3" w:rsidP="00E478C3">
      <w:pPr>
        <w:spacing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F9CF74" w14:textId="1E807299" w:rsidR="00147A7F" w:rsidRPr="003860A2" w:rsidRDefault="00147A7F" w:rsidP="00C05081">
      <w:pPr>
        <w:rPr>
          <w:rFonts w:ascii="Times New Roman" w:hAnsi="Times New Roman" w:cs="Times New Roman"/>
          <w:sz w:val="24"/>
          <w:szCs w:val="24"/>
        </w:rPr>
      </w:pPr>
      <w:r w:rsidRPr="003860A2">
        <w:rPr>
          <w:rFonts w:ascii="Times New Roman" w:hAnsi="Times New Roman" w:cs="Times New Roman"/>
          <w:sz w:val="24"/>
          <w:szCs w:val="24"/>
        </w:rPr>
        <w:t xml:space="preserve">Utvrđuje se da je ovaj Plan objavljen na </w:t>
      </w:r>
      <w:r w:rsidR="00387DA9">
        <w:rPr>
          <w:rFonts w:ascii="Times New Roman" w:hAnsi="Times New Roman" w:cs="Times New Roman"/>
          <w:sz w:val="24"/>
          <w:szCs w:val="24"/>
        </w:rPr>
        <w:t>o</w:t>
      </w:r>
      <w:r w:rsidRPr="003860A2">
        <w:rPr>
          <w:rFonts w:ascii="Times New Roman" w:hAnsi="Times New Roman" w:cs="Times New Roman"/>
          <w:sz w:val="24"/>
          <w:szCs w:val="24"/>
        </w:rPr>
        <w:t xml:space="preserve">glasnoj ploči Dječjeg vrtića JUREK  i </w:t>
      </w:r>
      <w:r w:rsidR="00D95394" w:rsidRPr="003860A2">
        <w:rPr>
          <w:rFonts w:ascii="Times New Roman" w:hAnsi="Times New Roman" w:cs="Times New Roman"/>
          <w:sz w:val="24"/>
          <w:szCs w:val="24"/>
        </w:rPr>
        <w:t xml:space="preserve">na mrežnim </w:t>
      </w:r>
      <w:r w:rsidRPr="003860A2">
        <w:rPr>
          <w:rFonts w:ascii="Times New Roman" w:hAnsi="Times New Roman" w:cs="Times New Roman"/>
          <w:sz w:val="24"/>
          <w:szCs w:val="24"/>
        </w:rPr>
        <w:t xml:space="preserve"> stranicama </w:t>
      </w:r>
      <w:r w:rsidR="009709CF" w:rsidRPr="003860A2">
        <w:rPr>
          <w:rFonts w:ascii="Times New Roman" w:hAnsi="Times New Roman" w:cs="Times New Roman"/>
          <w:sz w:val="24"/>
          <w:szCs w:val="24"/>
        </w:rPr>
        <w:t xml:space="preserve">Vrtića </w:t>
      </w:r>
      <w:r w:rsidRPr="003860A2">
        <w:rPr>
          <w:rFonts w:ascii="Times New Roman" w:hAnsi="Times New Roman" w:cs="Times New Roman"/>
          <w:sz w:val="24"/>
          <w:szCs w:val="24"/>
        </w:rPr>
        <w:t xml:space="preserve">dana </w:t>
      </w:r>
      <w:r w:rsidR="00E478C3">
        <w:rPr>
          <w:rFonts w:ascii="Times New Roman" w:hAnsi="Times New Roman" w:cs="Times New Roman"/>
          <w:sz w:val="24"/>
          <w:szCs w:val="24"/>
        </w:rPr>
        <w:t xml:space="preserve">17. travnja </w:t>
      </w:r>
      <w:r w:rsidRPr="003860A2">
        <w:rPr>
          <w:rFonts w:ascii="Times New Roman" w:hAnsi="Times New Roman" w:cs="Times New Roman"/>
          <w:sz w:val="24"/>
          <w:szCs w:val="24"/>
        </w:rPr>
        <w:t xml:space="preserve"> 202</w:t>
      </w:r>
      <w:r w:rsidR="00E478C3">
        <w:rPr>
          <w:rFonts w:ascii="Times New Roman" w:hAnsi="Times New Roman" w:cs="Times New Roman"/>
          <w:sz w:val="24"/>
          <w:szCs w:val="24"/>
        </w:rPr>
        <w:t>5</w:t>
      </w:r>
      <w:r w:rsidRPr="003860A2">
        <w:rPr>
          <w:rFonts w:ascii="Times New Roman" w:hAnsi="Times New Roman" w:cs="Times New Roman"/>
          <w:sz w:val="24"/>
          <w:szCs w:val="24"/>
        </w:rPr>
        <w:t xml:space="preserve">. godine i stupa na snagu dana </w:t>
      </w:r>
      <w:r w:rsidR="00E478C3">
        <w:rPr>
          <w:rFonts w:ascii="Times New Roman" w:hAnsi="Times New Roman" w:cs="Times New Roman"/>
          <w:sz w:val="24"/>
          <w:szCs w:val="24"/>
        </w:rPr>
        <w:t>25</w:t>
      </w:r>
      <w:r w:rsidR="00F66B16" w:rsidRPr="003860A2">
        <w:rPr>
          <w:rFonts w:ascii="Times New Roman" w:hAnsi="Times New Roman" w:cs="Times New Roman"/>
          <w:sz w:val="24"/>
          <w:szCs w:val="24"/>
        </w:rPr>
        <w:t>.</w:t>
      </w:r>
      <w:r w:rsidRPr="003860A2">
        <w:rPr>
          <w:rFonts w:ascii="Times New Roman" w:hAnsi="Times New Roman" w:cs="Times New Roman"/>
          <w:sz w:val="24"/>
          <w:szCs w:val="24"/>
        </w:rPr>
        <w:t xml:space="preserve"> </w:t>
      </w:r>
      <w:r w:rsidR="00F1771F" w:rsidRPr="003860A2">
        <w:rPr>
          <w:rFonts w:ascii="Times New Roman" w:hAnsi="Times New Roman" w:cs="Times New Roman"/>
          <w:sz w:val="24"/>
          <w:szCs w:val="24"/>
        </w:rPr>
        <w:t xml:space="preserve">travnja </w:t>
      </w:r>
      <w:r w:rsidRPr="003860A2">
        <w:rPr>
          <w:rFonts w:ascii="Times New Roman" w:hAnsi="Times New Roman" w:cs="Times New Roman"/>
          <w:sz w:val="24"/>
          <w:szCs w:val="24"/>
        </w:rPr>
        <w:t>202</w:t>
      </w:r>
      <w:r w:rsidR="00E478C3">
        <w:rPr>
          <w:rFonts w:ascii="Times New Roman" w:hAnsi="Times New Roman" w:cs="Times New Roman"/>
          <w:sz w:val="24"/>
          <w:szCs w:val="24"/>
        </w:rPr>
        <w:t>5</w:t>
      </w:r>
      <w:r w:rsidRPr="003860A2">
        <w:rPr>
          <w:rFonts w:ascii="Times New Roman" w:hAnsi="Times New Roman" w:cs="Times New Roman"/>
          <w:sz w:val="24"/>
          <w:szCs w:val="24"/>
        </w:rPr>
        <w:t>. godine.</w:t>
      </w:r>
    </w:p>
    <w:p w14:paraId="07985EF3" w14:textId="65B35FFE" w:rsidR="00147A7F" w:rsidRDefault="00147A7F" w:rsidP="00E478C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1771F" w:rsidRPr="003860A2">
        <w:rPr>
          <w:rFonts w:ascii="Times New Roman" w:hAnsi="Times New Roman" w:cs="Times New Roman"/>
          <w:sz w:val="24"/>
          <w:szCs w:val="24"/>
        </w:rPr>
        <w:t>Ravnateljica Dječjeg vrtića JUREK:</w:t>
      </w:r>
    </w:p>
    <w:p w14:paraId="1E07C7EB" w14:textId="3A2FB919" w:rsidR="00E478C3" w:rsidRPr="003860A2" w:rsidRDefault="00E478C3" w:rsidP="00E478C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B7F4087" w14:textId="281C53BD" w:rsidR="00147A7F" w:rsidRDefault="00147A7F" w:rsidP="00E478C3">
      <w:pPr>
        <w:jc w:val="right"/>
      </w:pP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</w:r>
      <w:r w:rsidRPr="003860A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1771F" w:rsidRPr="003860A2">
        <w:rPr>
          <w:rFonts w:ascii="Times New Roman" w:hAnsi="Times New Roman" w:cs="Times New Roman"/>
          <w:sz w:val="24"/>
          <w:szCs w:val="24"/>
        </w:rPr>
        <w:t>Božica Hrestak</w:t>
      </w:r>
    </w:p>
    <w:p w14:paraId="1BEAE544" w14:textId="77777777" w:rsidR="00F71AC8" w:rsidRPr="00D575C7" w:rsidRDefault="00F71AC8" w:rsidP="00E478C3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71AC8" w:rsidRPr="00D575C7" w:rsidSect="004C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1673"/>
    <w:multiLevelType w:val="multilevel"/>
    <w:tmpl w:val="B84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B21CB"/>
    <w:multiLevelType w:val="hybridMultilevel"/>
    <w:tmpl w:val="41666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2AD3"/>
    <w:multiLevelType w:val="hybridMultilevel"/>
    <w:tmpl w:val="13866B2C"/>
    <w:lvl w:ilvl="0" w:tplc="0A4440D0">
      <w:numFmt w:val="bullet"/>
      <w:lvlText w:val="-"/>
      <w:lvlJc w:val="left"/>
      <w:pPr>
        <w:ind w:left="820" w:hanging="361"/>
      </w:pPr>
      <w:rPr>
        <w:spacing w:val="-3"/>
        <w:w w:val="99"/>
        <w:lang w:val="hr-HR" w:eastAsia="en-US" w:bidi="ar-SA"/>
      </w:rPr>
    </w:lvl>
    <w:lvl w:ilvl="1" w:tplc="E738F97C">
      <w:numFmt w:val="bullet"/>
      <w:lvlText w:val="•"/>
      <w:lvlJc w:val="left"/>
      <w:pPr>
        <w:ind w:left="1840" w:hanging="361"/>
      </w:pPr>
      <w:rPr>
        <w:lang w:val="hr-HR" w:eastAsia="en-US" w:bidi="ar-SA"/>
      </w:rPr>
    </w:lvl>
    <w:lvl w:ilvl="2" w:tplc="C3CC0450">
      <w:numFmt w:val="bullet"/>
      <w:lvlText w:val="•"/>
      <w:lvlJc w:val="left"/>
      <w:pPr>
        <w:ind w:left="2860" w:hanging="361"/>
      </w:pPr>
      <w:rPr>
        <w:lang w:val="hr-HR" w:eastAsia="en-US" w:bidi="ar-SA"/>
      </w:rPr>
    </w:lvl>
    <w:lvl w:ilvl="3" w:tplc="D48ECD5A">
      <w:numFmt w:val="bullet"/>
      <w:lvlText w:val="•"/>
      <w:lvlJc w:val="left"/>
      <w:pPr>
        <w:ind w:left="3880" w:hanging="361"/>
      </w:pPr>
      <w:rPr>
        <w:lang w:val="hr-HR" w:eastAsia="en-US" w:bidi="ar-SA"/>
      </w:rPr>
    </w:lvl>
    <w:lvl w:ilvl="4" w:tplc="78BC43D6">
      <w:numFmt w:val="bullet"/>
      <w:lvlText w:val="•"/>
      <w:lvlJc w:val="left"/>
      <w:pPr>
        <w:ind w:left="4900" w:hanging="361"/>
      </w:pPr>
      <w:rPr>
        <w:lang w:val="hr-HR" w:eastAsia="en-US" w:bidi="ar-SA"/>
      </w:rPr>
    </w:lvl>
    <w:lvl w:ilvl="5" w:tplc="E0BC076A">
      <w:numFmt w:val="bullet"/>
      <w:lvlText w:val="•"/>
      <w:lvlJc w:val="left"/>
      <w:pPr>
        <w:ind w:left="5920" w:hanging="361"/>
      </w:pPr>
      <w:rPr>
        <w:lang w:val="hr-HR" w:eastAsia="en-US" w:bidi="ar-SA"/>
      </w:rPr>
    </w:lvl>
    <w:lvl w:ilvl="6" w:tplc="B7FE3B18">
      <w:numFmt w:val="bullet"/>
      <w:lvlText w:val="•"/>
      <w:lvlJc w:val="left"/>
      <w:pPr>
        <w:ind w:left="6940" w:hanging="361"/>
      </w:pPr>
      <w:rPr>
        <w:lang w:val="hr-HR" w:eastAsia="en-US" w:bidi="ar-SA"/>
      </w:rPr>
    </w:lvl>
    <w:lvl w:ilvl="7" w:tplc="7794E652">
      <w:numFmt w:val="bullet"/>
      <w:lvlText w:val="•"/>
      <w:lvlJc w:val="left"/>
      <w:pPr>
        <w:ind w:left="7960" w:hanging="361"/>
      </w:pPr>
      <w:rPr>
        <w:lang w:val="hr-HR" w:eastAsia="en-US" w:bidi="ar-SA"/>
      </w:rPr>
    </w:lvl>
    <w:lvl w:ilvl="8" w:tplc="7ED09A4E">
      <w:numFmt w:val="bullet"/>
      <w:lvlText w:val="•"/>
      <w:lvlJc w:val="left"/>
      <w:pPr>
        <w:ind w:left="8980" w:hanging="361"/>
      </w:pPr>
      <w:rPr>
        <w:lang w:val="hr-HR" w:eastAsia="en-US" w:bidi="ar-SA"/>
      </w:rPr>
    </w:lvl>
  </w:abstractNum>
  <w:abstractNum w:abstractNumId="3" w15:restartNumberingAfterBreak="0">
    <w:nsid w:val="449972A8"/>
    <w:multiLevelType w:val="multilevel"/>
    <w:tmpl w:val="ABE2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448DD"/>
    <w:multiLevelType w:val="multilevel"/>
    <w:tmpl w:val="378C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61532"/>
    <w:multiLevelType w:val="hybridMultilevel"/>
    <w:tmpl w:val="62167FA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051616"/>
    <w:multiLevelType w:val="hybridMultilevel"/>
    <w:tmpl w:val="B882F0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6394">
    <w:abstractNumId w:val="3"/>
  </w:num>
  <w:num w:numId="2" w16cid:durableId="180046516">
    <w:abstractNumId w:val="4"/>
  </w:num>
  <w:num w:numId="3" w16cid:durableId="2048949994">
    <w:abstractNumId w:val="0"/>
  </w:num>
  <w:num w:numId="4" w16cid:durableId="708335423">
    <w:abstractNumId w:val="5"/>
  </w:num>
  <w:num w:numId="5" w16cid:durableId="672682213">
    <w:abstractNumId w:val="5"/>
  </w:num>
  <w:num w:numId="6" w16cid:durableId="1835729065">
    <w:abstractNumId w:val="0"/>
  </w:num>
  <w:num w:numId="7" w16cid:durableId="686365199">
    <w:abstractNumId w:val="1"/>
  </w:num>
  <w:num w:numId="8" w16cid:durableId="42171989">
    <w:abstractNumId w:val="6"/>
  </w:num>
  <w:num w:numId="9" w16cid:durableId="928930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C8"/>
    <w:rsid w:val="0003369D"/>
    <w:rsid w:val="000507AE"/>
    <w:rsid w:val="00082B62"/>
    <w:rsid w:val="00083C6A"/>
    <w:rsid w:val="000A222B"/>
    <w:rsid w:val="000B2866"/>
    <w:rsid w:val="000D7184"/>
    <w:rsid w:val="000E0D1F"/>
    <w:rsid w:val="000E70C4"/>
    <w:rsid w:val="00101FF8"/>
    <w:rsid w:val="00136245"/>
    <w:rsid w:val="00137A19"/>
    <w:rsid w:val="00147A7F"/>
    <w:rsid w:val="001867B2"/>
    <w:rsid w:val="001A449D"/>
    <w:rsid w:val="001B105C"/>
    <w:rsid w:val="001B7C2A"/>
    <w:rsid w:val="001D263E"/>
    <w:rsid w:val="001F69FD"/>
    <w:rsid w:val="00205BE8"/>
    <w:rsid w:val="002061DD"/>
    <w:rsid w:val="00296951"/>
    <w:rsid w:val="002B0E6D"/>
    <w:rsid w:val="003346E7"/>
    <w:rsid w:val="00337D43"/>
    <w:rsid w:val="00342539"/>
    <w:rsid w:val="00384FB8"/>
    <w:rsid w:val="003860A2"/>
    <w:rsid w:val="00387DA9"/>
    <w:rsid w:val="003B1F73"/>
    <w:rsid w:val="003D113F"/>
    <w:rsid w:val="00407A03"/>
    <w:rsid w:val="004A6EE5"/>
    <w:rsid w:val="004A7ABA"/>
    <w:rsid w:val="004B1DBD"/>
    <w:rsid w:val="004B4528"/>
    <w:rsid w:val="004C6806"/>
    <w:rsid w:val="00525CD0"/>
    <w:rsid w:val="00533E9C"/>
    <w:rsid w:val="00536FFE"/>
    <w:rsid w:val="00540A94"/>
    <w:rsid w:val="00575079"/>
    <w:rsid w:val="00585F4D"/>
    <w:rsid w:val="005B2622"/>
    <w:rsid w:val="005C0354"/>
    <w:rsid w:val="005C4632"/>
    <w:rsid w:val="005D2C05"/>
    <w:rsid w:val="005E1F01"/>
    <w:rsid w:val="005E460E"/>
    <w:rsid w:val="005F0F1F"/>
    <w:rsid w:val="005F153D"/>
    <w:rsid w:val="005F18E4"/>
    <w:rsid w:val="005F5C46"/>
    <w:rsid w:val="006058A4"/>
    <w:rsid w:val="00640A49"/>
    <w:rsid w:val="00647297"/>
    <w:rsid w:val="00653A5A"/>
    <w:rsid w:val="006C37D9"/>
    <w:rsid w:val="006C46ED"/>
    <w:rsid w:val="00727D16"/>
    <w:rsid w:val="00761FC9"/>
    <w:rsid w:val="00763E61"/>
    <w:rsid w:val="007B26BA"/>
    <w:rsid w:val="007F36ED"/>
    <w:rsid w:val="00810BF1"/>
    <w:rsid w:val="00876954"/>
    <w:rsid w:val="008A2EC2"/>
    <w:rsid w:val="008A7E2F"/>
    <w:rsid w:val="008B1000"/>
    <w:rsid w:val="008D3D08"/>
    <w:rsid w:val="008E117F"/>
    <w:rsid w:val="00906B8E"/>
    <w:rsid w:val="009102D0"/>
    <w:rsid w:val="00911AAC"/>
    <w:rsid w:val="009147E0"/>
    <w:rsid w:val="00915598"/>
    <w:rsid w:val="00921E30"/>
    <w:rsid w:val="009276C1"/>
    <w:rsid w:val="009709CF"/>
    <w:rsid w:val="009B058C"/>
    <w:rsid w:val="009C5B65"/>
    <w:rsid w:val="009F117D"/>
    <w:rsid w:val="009F33D8"/>
    <w:rsid w:val="00A122EA"/>
    <w:rsid w:val="00A36D91"/>
    <w:rsid w:val="00A653F9"/>
    <w:rsid w:val="00A66903"/>
    <w:rsid w:val="00A70D9C"/>
    <w:rsid w:val="00A75E17"/>
    <w:rsid w:val="00A7679E"/>
    <w:rsid w:val="00A87068"/>
    <w:rsid w:val="00A97457"/>
    <w:rsid w:val="00AC07B0"/>
    <w:rsid w:val="00AC1835"/>
    <w:rsid w:val="00AC5564"/>
    <w:rsid w:val="00AD404C"/>
    <w:rsid w:val="00B05222"/>
    <w:rsid w:val="00B36EC3"/>
    <w:rsid w:val="00B444C1"/>
    <w:rsid w:val="00B44C6B"/>
    <w:rsid w:val="00B53F56"/>
    <w:rsid w:val="00B7562B"/>
    <w:rsid w:val="00B77119"/>
    <w:rsid w:val="00B90CCF"/>
    <w:rsid w:val="00BC200F"/>
    <w:rsid w:val="00BD0A9C"/>
    <w:rsid w:val="00BF3717"/>
    <w:rsid w:val="00C05081"/>
    <w:rsid w:val="00C44108"/>
    <w:rsid w:val="00C737BF"/>
    <w:rsid w:val="00C805D6"/>
    <w:rsid w:val="00C941B0"/>
    <w:rsid w:val="00CC2430"/>
    <w:rsid w:val="00CD0684"/>
    <w:rsid w:val="00CD6C14"/>
    <w:rsid w:val="00D02ED0"/>
    <w:rsid w:val="00D30F31"/>
    <w:rsid w:val="00D5709E"/>
    <w:rsid w:val="00D575C7"/>
    <w:rsid w:val="00D65C08"/>
    <w:rsid w:val="00D75104"/>
    <w:rsid w:val="00D76732"/>
    <w:rsid w:val="00D843B8"/>
    <w:rsid w:val="00D95394"/>
    <w:rsid w:val="00D97AC3"/>
    <w:rsid w:val="00DB5441"/>
    <w:rsid w:val="00DC33E5"/>
    <w:rsid w:val="00DD3215"/>
    <w:rsid w:val="00DE766D"/>
    <w:rsid w:val="00E478C3"/>
    <w:rsid w:val="00E6630E"/>
    <w:rsid w:val="00E76E05"/>
    <w:rsid w:val="00E95391"/>
    <w:rsid w:val="00EB07C1"/>
    <w:rsid w:val="00EC515F"/>
    <w:rsid w:val="00EF4109"/>
    <w:rsid w:val="00F1771F"/>
    <w:rsid w:val="00F2239C"/>
    <w:rsid w:val="00F554B7"/>
    <w:rsid w:val="00F66B16"/>
    <w:rsid w:val="00F71AC8"/>
    <w:rsid w:val="00F8010D"/>
    <w:rsid w:val="00F809F6"/>
    <w:rsid w:val="00FC6ACE"/>
    <w:rsid w:val="00FD1EAA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4F2A"/>
  <w15:docId w15:val="{2FA54840-44D2-4251-A1B8-BA3F96A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71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F71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71AC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71AC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F7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8D3D08"/>
    <w:pPr>
      <w:ind w:left="720"/>
      <w:contextualSpacing/>
    </w:pPr>
    <w:rPr>
      <w:rFonts w:eastAsiaTheme="minorHAnsi"/>
      <w:lang w:eastAsia="en-US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C33E5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C33E5"/>
    <w:rPr>
      <w:rFonts w:ascii="Times New Roman" w:eastAsia="Times New Roman" w:hAnsi="Times New Roman" w:cs="Times New Roman"/>
      <w:lang w:bidi="hr-HR"/>
    </w:rPr>
  </w:style>
  <w:style w:type="paragraph" w:styleId="Bezproreda">
    <w:name w:val="No Spacing"/>
    <w:uiPriority w:val="1"/>
    <w:qFormat/>
    <w:rsid w:val="00147A7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5D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Korisnik</cp:lastModifiedBy>
  <cp:revision>16</cp:revision>
  <cp:lastPrinted>2024-03-22T08:46:00Z</cp:lastPrinted>
  <dcterms:created xsi:type="dcterms:W3CDTF">2024-03-22T08:18:00Z</dcterms:created>
  <dcterms:modified xsi:type="dcterms:W3CDTF">2025-05-12T09:10:00Z</dcterms:modified>
</cp:coreProperties>
</file>