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43430" w14:textId="509B642D" w:rsidR="004606B8" w:rsidRPr="00F44F86" w:rsidRDefault="004606B8" w:rsidP="004606B8">
      <w:pPr>
        <w:jc w:val="both"/>
        <w:rPr>
          <w:rFonts w:ascii="Cambria" w:hAnsi="Cambria" w:cstheme="minorHAnsi"/>
          <w:sz w:val="24"/>
          <w:szCs w:val="24"/>
        </w:rPr>
      </w:pPr>
      <w:r w:rsidRPr="00F44F86">
        <w:rPr>
          <w:rFonts w:ascii="Cambria" w:hAnsi="Cambria" w:cstheme="minorHAnsi"/>
          <w:sz w:val="24"/>
          <w:szCs w:val="24"/>
        </w:rPr>
        <w:t xml:space="preserve">          Na temelju članka 35. stavak 1. alineja 4.  Zakona o predškolskom odgoju i obrazovanju (Narodne novine br. 10/97., 107/07, 94/13, 98/19), čl.</w:t>
      </w:r>
      <w:r w:rsidR="000501B9" w:rsidRPr="00F44F86">
        <w:rPr>
          <w:rFonts w:ascii="Cambria" w:hAnsi="Cambria" w:cstheme="minorHAnsi"/>
          <w:sz w:val="24"/>
          <w:szCs w:val="24"/>
        </w:rPr>
        <w:t xml:space="preserve"> </w:t>
      </w:r>
      <w:r w:rsidR="00240A0D" w:rsidRPr="00F44F86">
        <w:rPr>
          <w:rFonts w:ascii="Cambria" w:hAnsi="Cambria" w:cstheme="minorHAnsi"/>
          <w:sz w:val="24"/>
          <w:szCs w:val="24"/>
        </w:rPr>
        <w:t>43</w:t>
      </w:r>
      <w:r w:rsidRPr="00F44F86">
        <w:rPr>
          <w:rFonts w:ascii="Cambria" w:hAnsi="Cambria" w:cstheme="minorHAnsi"/>
          <w:sz w:val="24"/>
          <w:szCs w:val="24"/>
        </w:rPr>
        <w:t xml:space="preserve">. Statuta Dječjeg </w:t>
      </w:r>
      <w:r w:rsidR="00240A0D" w:rsidRPr="00F44F86">
        <w:rPr>
          <w:rFonts w:ascii="Cambria" w:hAnsi="Cambria" w:cstheme="minorHAnsi"/>
          <w:sz w:val="24"/>
          <w:szCs w:val="24"/>
        </w:rPr>
        <w:t>vrtića JUREK</w:t>
      </w:r>
      <w:r w:rsidRPr="00F44F86">
        <w:rPr>
          <w:rFonts w:ascii="Cambria" w:hAnsi="Cambria" w:cstheme="minorHAnsi"/>
          <w:sz w:val="24"/>
          <w:szCs w:val="24"/>
        </w:rPr>
        <w:t xml:space="preserve"> </w:t>
      </w:r>
      <w:r w:rsidR="00240A0D" w:rsidRPr="00F44F86">
        <w:rPr>
          <w:rFonts w:ascii="Cambria" w:hAnsi="Cambria" w:cstheme="minorHAnsi"/>
          <w:sz w:val="24"/>
          <w:szCs w:val="24"/>
        </w:rPr>
        <w:t>Upravno vijeće Dječjeg vrtića JUREK uz Prethodnu suglasnost Općinskog vijeća Općine Gornja Stubica</w:t>
      </w:r>
      <w:r w:rsidR="00D75388">
        <w:rPr>
          <w:rFonts w:ascii="Cambria" w:hAnsi="Cambria" w:cstheme="minorHAnsi"/>
          <w:sz w:val="24"/>
          <w:szCs w:val="24"/>
        </w:rPr>
        <w:t xml:space="preserve"> </w:t>
      </w:r>
      <w:r w:rsidR="00D75388" w:rsidRPr="005D7E79">
        <w:rPr>
          <w:rFonts w:ascii="Times New Roman" w:hAnsi="Times New Roman" w:cs="Times New Roman"/>
          <w:sz w:val="24"/>
          <w:szCs w:val="24"/>
        </w:rPr>
        <w:t>(KLASA:</w:t>
      </w:r>
      <w:r w:rsidR="00D75388" w:rsidRPr="005D7E79">
        <w:rPr>
          <w:rFonts w:ascii="Times New Roman" w:hAnsi="Times New Roman" w:cs="Times New Roman"/>
          <w:color w:val="000000"/>
          <w:sz w:val="24"/>
          <w:szCs w:val="24"/>
        </w:rPr>
        <w:t>601-02/21-01/00</w:t>
      </w:r>
      <w:r w:rsidR="003E5A91">
        <w:rPr>
          <w:rFonts w:ascii="Times New Roman" w:hAnsi="Times New Roman" w:cs="Times New Roman"/>
          <w:color w:val="000000"/>
          <w:sz w:val="24"/>
          <w:szCs w:val="24"/>
        </w:rPr>
        <w:t>8</w:t>
      </w:r>
      <w:r w:rsidR="00D75388" w:rsidRPr="005D7E79">
        <w:rPr>
          <w:rFonts w:ascii="Times New Roman" w:hAnsi="Times New Roman" w:cs="Times New Roman"/>
          <w:sz w:val="24"/>
          <w:szCs w:val="24"/>
        </w:rPr>
        <w:t xml:space="preserve">, URBROJ:  </w:t>
      </w:r>
      <w:r w:rsidR="00D75388" w:rsidRPr="005D7E79">
        <w:rPr>
          <w:rFonts w:ascii="Times New Roman" w:hAnsi="Times New Roman" w:cs="Times New Roman"/>
          <w:color w:val="000000"/>
          <w:sz w:val="24"/>
          <w:szCs w:val="24"/>
        </w:rPr>
        <w:t xml:space="preserve">2113/05-01-21-3 </w:t>
      </w:r>
      <w:r w:rsidR="00D75388" w:rsidRPr="005D7E79">
        <w:rPr>
          <w:rFonts w:ascii="Times New Roman" w:hAnsi="Times New Roman" w:cs="Times New Roman"/>
          <w:sz w:val="24"/>
          <w:szCs w:val="24"/>
        </w:rPr>
        <w:t xml:space="preserve">od 15. srpnja 2021. godine),  </w:t>
      </w:r>
      <w:r w:rsidR="00D75388">
        <w:rPr>
          <w:rFonts w:ascii="Times New Roman" w:hAnsi="Times New Roman" w:cs="Times New Roman"/>
          <w:sz w:val="24"/>
          <w:szCs w:val="24"/>
        </w:rPr>
        <w:t xml:space="preserve">na svojoj 2. sjednici održanoj </w:t>
      </w:r>
      <w:r w:rsidR="00D75388" w:rsidRPr="005D7E79">
        <w:rPr>
          <w:rFonts w:ascii="Times New Roman" w:hAnsi="Times New Roman" w:cs="Times New Roman"/>
          <w:sz w:val="24"/>
          <w:szCs w:val="24"/>
        </w:rPr>
        <w:t xml:space="preserve">dana </w:t>
      </w:r>
      <w:r w:rsidR="00D75388" w:rsidRPr="005D7E79">
        <w:rPr>
          <w:rFonts w:ascii="Times New Roman" w:hAnsi="Times New Roman" w:cs="Times New Roman"/>
          <w:bCs/>
          <w:sz w:val="24"/>
          <w:szCs w:val="24"/>
        </w:rPr>
        <w:t>1</w:t>
      </w:r>
      <w:r w:rsidR="00D75388">
        <w:rPr>
          <w:rFonts w:ascii="Times New Roman" w:hAnsi="Times New Roman" w:cs="Times New Roman"/>
          <w:bCs/>
          <w:sz w:val="24"/>
          <w:szCs w:val="24"/>
        </w:rPr>
        <w:t>1</w:t>
      </w:r>
      <w:r w:rsidR="00D75388" w:rsidRPr="005D7E79">
        <w:rPr>
          <w:rFonts w:ascii="Times New Roman" w:hAnsi="Times New Roman" w:cs="Times New Roman"/>
          <w:bCs/>
          <w:sz w:val="24"/>
          <w:szCs w:val="24"/>
        </w:rPr>
        <w:t>. kolovoza 2021. godine</w:t>
      </w:r>
      <w:r w:rsidR="00D75388" w:rsidRPr="005D7E79">
        <w:rPr>
          <w:rFonts w:ascii="Times New Roman" w:hAnsi="Times New Roman" w:cs="Times New Roman"/>
          <w:sz w:val="24"/>
          <w:szCs w:val="24"/>
        </w:rPr>
        <w:t>,  donosi</w:t>
      </w:r>
    </w:p>
    <w:p w14:paraId="01F2EC6F" w14:textId="77777777" w:rsidR="004606B8" w:rsidRPr="005009F8" w:rsidRDefault="004606B8" w:rsidP="004606B8">
      <w:pPr>
        <w:spacing w:line="240" w:lineRule="auto"/>
        <w:jc w:val="center"/>
        <w:rPr>
          <w:rFonts w:ascii="Cambria" w:hAnsi="Cambria" w:cstheme="minorHAnsi"/>
          <w:b/>
          <w:sz w:val="24"/>
          <w:szCs w:val="24"/>
        </w:rPr>
      </w:pPr>
      <w:r w:rsidRPr="005009F8">
        <w:rPr>
          <w:rFonts w:ascii="Cambria" w:hAnsi="Cambria" w:cstheme="minorHAnsi"/>
          <w:b/>
          <w:sz w:val="24"/>
          <w:szCs w:val="24"/>
        </w:rPr>
        <w:t>P R A V I L N I K</w:t>
      </w:r>
    </w:p>
    <w:p w14:paraId="5F650D61" w14:textId="77777777" w:rsidR="004606B8" w:rsidRPr="005009F8" w:rsidRDefault="004606B8" w:rsidP="004606B8">
      <w:pPr>
        <w:spacing w:line="240" w:lineRule="auto"/>
        <w:jc w:val="center"/>
        <w:rPr>
          <w:rFonts w:ascii="Cambria" w:hAnsi="Cambria" w:cstheme="minorHAnsi"/>
          <w:b/>
          <w:sz w:val="24"/>
          <w:szCs w:val="24"/>
        </w:rPr>
      </w:pPr>
      <w:r w:rsidRPr="005009F8">
        <w:rPr>
          <w:rFonts w:ascii="Cambria" w:hAnsi="Cambria" w:cstheme="minorHAnsi"/>
          <w:b/>
          <w:sz w:val="24"/>
          <w:szCs w:val="24"/>
        </w:rPr>
        <w:t xml:space="preserve">o upisu djece </w:t>
      </w:r>
      <w:bookmarkStart w:id="0" w:name="_Hlk63413139"/>
      <w:r w:rsidRPr="005009F8">
        <w:rPr>
          <w:rFonts w:ascii="Cambria" w:hAnsi="Cambria" w:cstheme="minorHAnsi"/>
          <w:b/>
          <w:sz w:val="24"/>
          <w:szCs w:val="24"/>
        </w:rPr>
        <w:t>i ostvarivanju prava i obveza</w:t>
      </w:r>
    </w:p>
    <w:p w14:paraId="42BF1EC7" w14:textId="10DE7140" w:rsidR="004606B8" w:rsidRPr="005009F8" w:rsidRDefault="004606B8" w:rsidP="004606B8">
      <w:pPr>
        <w:spacing w:line="240" w:lineRule="auto"/>
        <w:jc w:val="center"/>
        <w:rPr>
          <w:rFonts w:ascii="Cambria" w:hAnsi="Cambria" w:cstheme="minorHAnsi"/>
          <w:b/>
          <w:sz w:val="24"/>
          <w:szCs w:val="24"/>
        </w:rPr>
      </w:pPr>
      <w:r w:rsidRPr="005009F8">
        <w:rPr>
          <w:rFonts w:ascii="Cambria" w:hAnsi="Cambria" w:cstheme="minorHAnsi"/>
          <w:b/>
          <w:sz w:val="24"/>
          <w:szCs w:val="24"/>
        </w:rPr>
        <w:t xml:space="preserve">korisnika usluga u Dječjem vrtiću </w:t>
      </w:r>
      <w:bookmarkEnd w:id="0"/>
      <w:r w:rsidR="00240A0D" w:rsidRPr="005009F8">
        <w:rPr>
          <w:rFonts w:ascii="Cambria" w:hAnsi="Cambria" w:cstheme="minorHAnsi"/>
          <w:b/>
          <w:sz w:val="24"/>
          <w:szCs w:val="24"/>
        </w:rPr>
        <w:t>JUREK</w:t>
      </w:r>
    </w:p>
    <w:p w14:paraId="390C8F49" w14:textId="77777777" w:rsidR="004606B8" w:rsidRPr="005009F8" w:rsidRDefault="004606B8" w:rsidP="004606B8">
      <w:pPr>
        <w:spacing w:line="240" w:lineRule="auto"/>
        <w:jc w:val="both"/>
        <w:rPr>
          <w:rFonts w:ascii="Cambria" w:hAnsi="Cambria" w:cstheme="minorHAnsi"/>
          <w:b/>
          <w:sz w:val="24"/>
          <w:szCs w:val="24"/>
        </w:rPr>
      </w:pPr>
    </w:p>
    <w:p w14:paraId="31E1B8F0" w14:textId="77777777" w:rsidR="004606B8" w:rsidRPr="005009F8" w:rsidRDefault="004606B8" w:rsidP="004606B8">
      <w:pPr>
        <w:pStyle w:val="Odlomakpopisa"/>
        <w:numPr>
          <w:ilvl w:val="0"/>
          <w:numId w:val="1"/>
        </w:numPr>
        <w:spacing w:line="240" w:lineRule="auto"/>
        <w:jc w:val="both"/>
        <w:rPr>
          <w:rFonts w:ascii="Cambria" w:hAnsi="Cambria" w:cstheme="minorHAnsi"/>
          <w:b/>
          <w:sz w:val="24"/>
          <w:szCs w:val="24"/>
        </w:rPr>
      </w:pPr>
      <w:r w:rsidRPr="005009F8">
        <w:rPr>
          <w:rFonts w:ascii="Cambria" w:hAnsi="Cambria" w:cstheme="minorHAnsi"/>
          <w:b/>
          <w:sz w:val="24"/>
          <w:szCs w:val="24"/>
        </w:rPr>
        <w:t>OPĆE ODREDBE</w:t>
      </w:r>
    </w:p>
    <w:p w14:paraId="3B80ABB9" w14:textId="77777777" w:rsidR="004606B8" w:rsidRPr="005009F8" w:rsidRDefault="004606B8" w:rsidP="004606B8">
      <w:pPr>
        <w:pStyle w:val="Odlomakpopisa"/>
        <w:spacing w:line="240" w:lineRule="auto"/>
        <w:ind w:left="3552" w:firstLine="696"/>
        <w:rPr>
          <w:rFonts w:ascii="Cambria" w:hAnsi="Cambria" w:cstheme="minorHAnsi"/>
          <w:b/>
          <w:sz w:val="24"/>
          <w:szCs w:val="24"/>
        </w:rPr>
      </w:pPr>
      <w:r w:rsidRPr="005009F8">
        <w:rPr>
          <w:rFonts w:ascii="Cambria" w:hAnsi="Cambria" w:cstheme="minorHAnsi"/>
          <w:b/>
          <w:sz w:val="24"/>
          <w:szCs w:val="24"/>
        </w:rPr>
        <w:t>Članak 1.</w:t>
      </w:r>
    </w:p>
    <w:p w14:paraId="4B5B3839" w14:textId="6485B917" w:rsidR="00240A0D" w:rsidRPr="005009F8" w:rsidRDefault="004606B8" w:rsidP="001F6D4C">
      <w:pPr>
        <w:ind w:firstLine="708"/>
        <w:jc w:val="both"/>
        <w:rPr>
          <w:rFonts w:ascii="Cambria" w:hAnsi="Cambria" w:cstheme="minorHAnsi"/>
          <w:sz w:val="24"/>
          <w:szCs w:val="24"/>
        </w:rPr>
      </w:pPr>
      <w:r w:rsidRPr="005009F8">
        <w:rPr>
          <w:rFonts w:ascii="Cambria" w:hAnsi="Cambria" w:cstheme="minorHAnsi"/>
          <w:sz w:val="24"/>
          <w:szCs w:val="24"/>
        </w:rPr>
        <w:t xml:space="preserve">Pravilnikom o upisu djece i ostvarivanju prava i obveza korisnika usluga u Dječjem vrtiću </w:t>
      </w:r>
      <w:r w:rsidR="00240A0D" w:rsidRPr="005009F8">
        <w:rPr>
          <w:rFonts w:ascii="Cambria" w:hAnsi="Cambria" w:cstheme="minorHAnsi"/>
          <w:sz w:val="24"/>
          <w:szCs w:val="24"/>
        </w:rPr>
        <w:t>JUREK</w:t>
      </w:r>
      <w:r w:rsidRPr="005009F8">
        <w:rPr>
          <w:rFonts w:ascii="Cambria" w:hAnsi="Cambria" w:cstheme="minorHAnsi"/>
          <w:sz w:val="24"/>
          <w:szCs w:val="24"/>
        </w:rPr>
        <w:t xml:space="preserve"> (u daljnjem tekstu: Pravilnik), uređuju se</w:t>
      </w:r>
      <w:r w:rsidR="00240A0D" w:rsidRPr="005009F8">
        <w:rPr>
          <w:rFonts w:ascii="Cambria" w:hAnsi="Cambria" w:cstheme="minorHAnsi"/>
          <w:sz w:val="24"/>
          <w:szCs w:val="24"/>
        </w:rPr>
        <w:t xml:space="preserve"> </w:t>
      </w:r>
      <w:r w:rsidRPr="005009F8">
        <w:rPr>
          <w:rFonts w:ascii="Cambria" w:hAnsi="Cambria" w:cstheme="minorHAnsi"/>
          <w:sz w:val="24"/>
          <w:szCs w:val="24"/>
        </w:rPr>
        <w:t xml:space="preserve">postupak upisa djece u Dječji vrtić </w:t>
      </w:r>
      <w:r w:rsidR="00240A0D" w:rsidRPr="005009F8">
        <w:rPr>
          <w:rFonts w:ascii="Cambria" w:hAnsi="Cambria" w:cstheme="minorHAnsi"/>
          <w:sz w:val="24"/>
          <w:szCs w:val="24"/>
        </w:rPr>
        <w:t>JUREK</w:t>
      </w:r>
      <w:r w:rsidRPr="005009F8">
        <w:rPr>
          <w:rFonts w:ascii="Cambria" w:hAnsi="Cambria" w:cstheme="minorHAnsi"/>
          <w:sz w:val="24"/>
          <w:szCs w:val="24"/>
        </w:rPr>
        <w:t xml:space="preserve"> (u daljnjem tekstu: </w:t>
      </w:r>
      <w:r w:rsidR="00E14D94" w:rsidRPr="005009F8">
        <w:rPr>
          <w:rFonts w:ascii="Cambria" w:hAnsi="Cambria" w:cstheme="minorHAnsi"/>
          <w:sz w:val="24"/>
          <w:szCs w:val="24"/>
        </w:rPr>
        <w:t>Vrtić</w:t>
      </w:r>
      <w:r w:rsidRPr="005009F8">
        <w:rPr>
          <w:rFonts w:ascii="Cambria" w:hAnsi="Cambria" w:cstheme="minorHAnsi"/>
          <w:sz w:val="24"/>
          <w:szCs w:val="24"/>
        </w:rPr>
        <w:t>)</w:t>
      </w:r>
      <w:r w:rsidR="00240A0D" w:rsidRPr="005009F8">
        <w:rPr>
          <w:rFonts w:ascii="Cambria" w:hAnsi="Cambria" w:cstheme="minorHAnsi"/>
          <w:sz w:val="24"/>
          <w:szCs w:val="24"/>
        </w:rPr>
        <w:t xml:space="preserve">, </w:t>
      </w:r>
      <w:r w:rsidRPr="005009F8">
        <w:rPr>
          <w:rFonts w:ascii="Cambria" w:hAnsi="Cambria" w:cstheme="minorHAnsi"/>
          <w:sz w:val="24"/>
          <w:szCs w:val="24"/>
        </w:rPr>
        <w:t xml:space="preserve">način organizacije i ostvarivanja programa </w:t>
      </w:r>
      <w:r w:rsidR="00240A0D" w:rsidRPr="005009F8">
        <w:rPr>
          <w:rFonts w:ascii="Cambria" w:hAnsi="Cambria" w:cstheme="minorHAnsi"/>
          <w:sz w:val="24"/>
          <w:szCs w:val="24"/>
        </w:rPr>
        <w:t>predškolskog odgoja, obrazovanja, zdravstvene zaštite, prehrane i socijalne skrbi djece rane i predškolske d</w:t>
      </w:r>
      <w:r w:rsidRPr="005009F8">
        <w:rPr>
          <w:rFonts w:ascii="Cambria" w:hAnsi="Cambria" w:cstheme="minorHAnsi"/>
          <w:sz w:val="24"/>
          <w:szCs w:val="24"/>
        </w:rPr>
        <w:t xml:space="preserve"> </w:t>
      </w:r>
      <w:r w:rsidR="00240A0D" w:rsidRPr="005009F8">
        <w:rPr>
          <w:rFonts w:ascii="Cambria" w:hAnsi="Cambria" w:cstheme="minorHAnsi"/>
          <w:sz w:val="24"/>
          <w:szCs w:val="24"/>
        </w:rPr>
        <w:t>te prava i obveze roditelja odnosno skrbnika djece- korisnika usluga Vrtića (dalje u tekstu: roditelja).</w:t>
      </w:r>
    </w:p>
    <w:p w14:paraId="0588B79B" w14:textId="77777777" w:rsidR="00240A0D" w:rsidRPr="005009F8" w:rsidRDefault="00240A0D" w:rsidP="00240A0D">
      <w:pPr>
        <w:jc w:val="center"/>
        <w:rPr>
          <w:rFonts w:ascii="Cambria" w:hAnsi="Cambria" w:cstheme="minorHAnsi"/>
          <w:sz w:val="24"/>
          <w:szCs w:val="24"/>
        </w:rPr>
      </w:pPr>
      <w:r w:rsidRPr="005009F8">
        <w:rPr>
          <w:rFonts w:ascii="Cambria" w:hAnsi="Cambria" w:cstheme="minorHAnsi"/>
          <w:b/>
          <w:bCs/>
          <w:sz w:val="24"/>
          <w:szCs w:val="24"/>
        </w:rPr>
        <w:t>Članak 2.</w:t>
      </w:r>
    </w:p>
    <w:p w14:paraId="68F86111" w14:textId="77777777" w:rsidR="00240A0D" w:rsidRPr="005009F8" w:rsidRDefault="00240A0D" w:rsidP="00E14D94">
      <w:pPr>
        <w:pStyle w:val="Bezproreda"/>
        <w:rPr>
          <w:rFonts w:ascii="Cambria" w:hAnsi="Cambria"/>
          <w:sz w:val="24"/>
          <w:szCs w:val="24"/>
        </w:rPr>
      </w:pPr>
      <w:r w:rsidRPr="005009F8">
        <w:rPr>
          <w:rFonts w:ascii="Cambria" w:hAnsi="Cambria"/>
          <w:sz w:val="24"/>
          <w:szCs w:val="24"/>
        </w:rPr>
        <w:tab/>
        <w:t>Djelatnost Vrtića je predškolski odgoj i obrazovanje te skrb o djeci rane i predškolske dobi od navršenih godinu dana do polaska u osnovnu školu, koja se ostvaruje po određenom programu za dijete .</w:t>
      </w:r>
    </w:p>
    <w:p w14:paraId="1BB0A604" w14:textId="77777777" w:rsidR="00240A0D" w:rsidRPr="005009F8" w:rsidRDefault="00240A0D" w:rsidP="00E14D94">
      <w:pPr>
        <w:pStyle w:val="Bezproreda"/>
        <w:ind w:firstLine="708"/>
        <w:rPr>
          <w:rFonts w:ascii="Cambria" w:hAnsi="Cambria"/>
          <w:sz w:val="24"/>
          <w:szCs w:val="24"/>
        </w:rPr>
      </w:pPr>
      <w:r w:rsidRPr="005009F8">
        <w:rPr>
          <w:rFonts w:ascii="Cambria" w:hAnsi="Cambria"/>
          <w:sz w:val="24"/>
          <w:szCs w:val="24"/>
        </w:rPr>
        <w:t>U okviru djelatnosti iz stavka 1. ovoga članka Vrtić ostvaruje:</w:t>
      </w:r>
    </w:p>
    <w:p w14:paraId="62DD9CF3" w14:textId="77777777" w:rsidR="00240A0D" w:rsidRPr="005009F8" w:rsidRDefault="00240A0D" w:rsidP="00E14D94">
      <w:pPr>
        <w:pStyle w:val="Bezproreda"/>
        <w:ind w:left="708"/>
        <w:rPr>
          <w:rFonts w:ascii="Cambria" w:hAnsi="Cambria"/>
          <w:sz w:val="24"/>
          <w:szCs w:val="24"/>
        </w:rPr>
      </w:pPr>
      <w:r w:rsidRPr="005009F8">
        <w:rPr>
          <w:rFonts w:ascii="Cambria" w:hAnsi="Cambria"/>
          <w:sz w:val="24"/>
          <w:szCs w:val="24"/>
        </w:rPr>
        <w:t>- redovite programe njege, odgoja, obrazovanja, zdravstvene zaštite, prehrane i socijalne skrbi djece rane i predškolske dobi koji su prilagođeni razvojnim potrebama djece te njihovim mogućnostima i sposobnostima,</w:t>
      </w:r>
    </w:p>
    <w:p w14:paraId="6ADB0AA4" w14:textId="77777777" w:rsidR="00240A0D" w:rsidRPr="005009F8" w:rsidRDefault="00240A0D" w:rsidP="00E14D94">
      <w:pPr>
        <w:pStyle w:val="Bezproreda"/>
        <w:ind w:firstLine="708"/>
        <w:rPr>
          <w:rFonts w:ascii="Cambria" w:hAnsi="Cambria"/>
          <w:sz w:val="24"/>
          <w:szCs w:val="24"/>
        </w:rPr>
      </w:pPr>
      <w:r w:rsidRPr="005009F8">
        <w:rPr>
          <w:rFonts w:ascii="Cambria" w:hAnsi="Cambria"/>
          <w:sz w:val="24"/>
          <w:szCs w:val="24"/>
        </w:rPr>
        <w:t>- programe predškole.</w:t>
      </w:r>
    </w:p>
    <w:p w14:paraId="703412C9" w14:textId="50D88A1B" w:rsidR="00240A0D" w:rsidRPr="005009F8" w:rsidRDefault="00E14D94" w:rsidP="00E14D94">
      <w:pPr>
        <w:pStyle w:val="Bezproreda"/>
        <w:ind w:firstLine="360"/>
        <w:rPr>
          <w:rFonts w:ascii="Cambria" w:hAnsi="Cambria"/>
          <w:sz w:val="24"/>
          <w:szCs w:val="24"/>
        </w:rPr>
      </w:pPr>
      <w:r w:rsidRPr="005009F8">
        <w:rPr>
          <w:rFonts w:ascii="Cambria" w:hAnsi="Cambria"/>
          <w:sz w:val="24"/>
          <w:szCs w:val="24"/>
        </w:rPr>
        <w:t xml:space="preserve">   </w:t>
      </w:r>
      <w:r w:rsidR="00240A0D" w:rsidRPr="005009F8">
        <w:rPr>
          <w:rFonts w:ascii="Cambria" w:hAnsi="Cambria"/>
          <w:sz w:val="24"/>
          <w:szCs w:val="24"/>
        </w:rPr>
        <w:t xml:space="preserve">Vrtić može izvoditi i druge programe u skladu s potrebama djece i zahtjevima roditelja sukladno odredbama Državnog pedagoškog standarda predškolskog odgoja i obrazovanja. </w:t>
      </w:r>
    </w:p>
    <w:p w14:paraId="42C2C635" w14:textId="34FE4005" w:rsidR="004606B8" w:rsidRPr="005009F8" w:rsidRDefault="00240A0D" w:rsidP="004D3E64">
      <w:pPr>
        <w:jc w:val="both"/>
        <w:rPr>
          <w:rFonts w:ascii="Cambria" w:hAnsi="Cambria" w:cstheme="minorHAnsi"/>
          <w:sz w:val="24"/>
          <w:szCs w:val="24"/>
        </w:rPr>
      </w:pPr>
      <w:r w:rsidRPr="005009F8">
        <w:rPr>
          <w:rFonts w:ascii="Cambria" w:hAnsi="Cambria" w:cstheme="minorHAnsi"/>
          <w:sz w:val="24"/>
          <w:szCs w:val="24"/>
        </w:rPr>
        <w:tab/>
      </w:r>
      <w:r w:rsidRPr="005009F8">
        <w:rPr>
          <w:rFonts w:ascii="Cambria" w:hAnsi="Cambria" w:cstheme="minorHAnsi"/>
          <w:sz w:val="24"/>
          <w:szCs w:val="24"/>
        </w:rPr>
        <w:tab/>
      </w:r>
      <w:r w:rsidRPr="005009F8">
        <w:rPr>
          <w:rFonts w:ascii="Cambria" w:hAnsi="Cambria" w:cstheme="minorHAnsi"/>
          <w:sz w:val="24"/>
          <w:szCs w:val="24"/>
        </w:rPr>
        <w:tab/>
      </w:r>
      <w:r w:rsidRPr="005009F8">
        <w:rPr>
          <w:rFonts w:ascii="Cambria" w:hAnsi="Cambria" w:cstheme="minorHAnsi"/>
          <w:sz w:val="24"/>
          <w:szCs w:val="24"/>
        </w:rPr>
        <w:tab/>
      </w:r>
    </w:p>
    <w:p w14:paraId="453AC814" w14:textId="77777777" w:rsidR="004606B8" w:rsidRPr="005009F8" w:rsidRDefault="004606B8" w:rsidP="004606B8">
      <w:pPr>
        <w:pStyle w:val="Odlomakpopisa"/>
        <w:numPr>
          <w:ilvl w:val="0"/>
          <w:numId w:val="1"/>
        </w:numPr>
        <w:spacing w:line="240" w:lineRule="auto"/>
        <w:jc w:val="both"/>
        <w:rPr>
          <w:rFonts w:ascii="Cambria" w:hAnsi="Cambria" w:cstheme="minorHAnsi"/>
          <w:b/>
          <w:sz w:val="24"/>
          <w:szCs w:val="24"/>
        </w:rPr>
      </w:pPr>
      <w:r w:rsidRPr="005009F8">
        <w:rPr>
          <w:rFonts w:ascii="Cambria" w:hAnsi="Cambria" w:cstheme="minorHAnsi"/>
          <w:b/>
          <w:sz w:val="24"/>
          <w:szCs w:val="24"/>
        </w:rPr>
        <w:t>UPIS DJECE U PROGRAME DJEČJEG VRTIĆA</w:t>
      </w:r>
    </w:p>
    <w:p w14:paraId="7B1A8586" w14:textId="77777777" w:rsidR="004606B8" w:rsidRPr="005009F8" w:rsidRDefault="004606B8" w:rsidP="004606B8">
      <w:pPr>
        <w:spacing w:line="240" w:lineRule="auto"/>
        <w:jc w:val="center"/>
        <w:rPr>
          <w:rFonts w:ascii="Cambria" w:hAnsi="Cambria" w:cstheme="minorHAnsi"/>
          <w:b/>
          <w:sz w:val="24"/>
          <w:szCs w:val="24"/>
        </w:rPr>
      </w:pPr>
      <w:r w:rsidRPr="005009F8">
        <w:rPr>
          <w:rFonts w:ascii="Cambria" w:hAnsi="Cambria" w:cstheme="minorHAnsi"/>
          <w:b/>
          <w:sz w:val="24"/>
          <w:szCs w:val="24"/>
        </w:rPr>
        <w:t>Članak 3.</w:t>
      </w:r>
    </w:p>
    <w:p w14:paraId="32A60CEF" w14:textId="49352654" w:rsidR="00160D82" w:rsidRPr="005009F8" w:rsidRDefault="00160D82" w:rsidP="004606B8">
      <w:pPr>
        <w:spacing w:after="0" w:line="240" w:lineRule="auto"/>
        <w:ind w:firstLine="708"/>
        <w:jc w:val="both"/>
        <w:rPr>
          <w:rFonts w:ascii="Cambria" w:hAnsi="Cambria"/>
          <w:bCs/>
          <w:sz w:val="24"/>
          <w:szCs w:val="24"/>
        </w:rPr>
      </w:pPr>
      <w:r w:rsidRPr="005009F8">
        <w:rPr>
          <w:rFonts w:ascii="Cambria" w:hAnsi="Cambria"/>
          <w:bCs/>
          <w:sz w:val="24"/>
          <w:szCs w:val="24"/>
        </w:rPr>
        <w:t>Upis djece u programe Vrtića provodi se prema planu upisa što ga za svaku pedagošku godinu donosi Upravno vijeće Vrtića.</w:t>
      </w:r>
    </w:p>
    <w:p w14:paraId="438152DA" w14:textId="63BF0816" w:rsidR="004606B8" w:rsidRPr="005009F8" w:rsidRDefault="004606B8" w:rsidP="004606B8">
      <w:pPr>
        <w:spacing w:after="0" w:line="240" w:lineRule="auto"/>
        <w:ind w:firstLine="708"/>
        <w:jc w:val="both"/>
        <w:rPr>
          <w:rFonts w:ascii="Cambria" w:hAnsi="Cambria" w:cstheme="minorHAnsi"/>
          <w:b/>
          <w:sz w:val="24"/>
          <w:szCs w:val="24"/>
        </w:rPr>
      </w:pPr>
      <w:r w:rsidRPr="005009F8">
        <w:rPr>
          <w:rFonts w:ascii="Cambria" w:hAnsi="Cambria" w:cstheme="minorHAnsi"/>
          <w:sz w:val="24"/>
          <w:szCs w:val="24"/>
        </w:rPr>
        <w:t xml:space="preserve">Upis djece u </w:t>
      </w:r>
      <w:r w:rsidR="00E14D94" w:rsidRPr="005009F8">
        <w:rPr>
          <w:rFonts w:ascii="Cambria" w:hAnsi="Cambria" w:cstheme="minorHAnsi"/>
          <w:sz w:val="24"/>
          <w:szCs w:val="24"/>
        </w:rPr>
        <w:t>Vrtić</w:t>
      </w:r>
      <w:r w:rsidRPr="005009F8">
        <w:rPr>
          <w:rFonts w:ascii="Cambria" w:hAnsi="Cambria" w:cstheme="minorHAnsi"/>
          <w:sz w:val="24"/>
          <w:szCs w:val="24"/>
        </w:rPr>
        <w:t xml:space="preserve"> uvjetuje se urednim cijepljenjem protiv bolesti iz Programa obveznih cijepljenja, s iznimkom djece koja imaju kontraindikacije na pojedina cijepljenja.</w:t>
      </w:r>
    </w:p>
    <w:p w14:paraId="535441B2" w14:textId="2596ECB9" w:rsidR="004606B8" w:rsidRPr="005009F8" w:rsidRDefault="004606B8" w:rsidP="004606B8">
      <w:pPr>
        <w:spacing w:after="0" w:line="240" w:lineRule="auto"/>
        <w:jc w:val="both"/>
        <w:rPr>
          <w:rFonts w:ascii="Cambria" w:hAnsi="Cambria" w:cstheme="minorHAnsi"/>
          <w:sz w:val="24"/>
          <w:szCs w:val="24"/>
        </w:rPr>
      </w:pPr>
      <w:r w:rsidRPr="005009F8">
        <w:rPr>
          <w:rFonts w:ascii="Cambria" w:hAnsi="Cambria" w:cstheme="minorHAnsi"/>
          <w:sz w:val="24"/>
          <w:szCs w:val="24"/>
        </w:rPr>
        <w:tab/>
        <w:t xml:space="preserve">Prednost pri upisu djece u </w:t>
      </w:r>
      <w:r w:rsidR="00E14D94" w:rsidRPr="005009F8">
        <w:rPr>
          <w:rFonts w:ascii="Cambria" w:hAnsi="Cambria" w:cstheme="minorHAnsi"/>
          <w:sz w:val="24"/>
          <w:szCs w:val="24"/>
        </w:rPr>
        <w:t>Vrtić</w:t>
      </w:r>
      <w:r w:rsidRPr="005009F8">
        <w:rPr>
          <w:rFonts w:ascii="Cambria" w:hAnsi="Cambria" w:cstheme="minorHAnsi"/>
          <w:sz w:val="24"/>
          <w:szCs w:val="24"/>
        </w:rPr>
        <w:t xml:space="preserve"> imaju roditelji (korisnici usluge) s područja </w:t>
      </w:r>
      <w:r w:rsidR="002B7457" w:rsidRPr="005009F8">
        <w:rPr>
          <w:rFonts w:ascii="Cambria" w:hAnsi="Cambria" w:cstheme="minorHAnsi"/>
          <w:sz w:val="24"/>
          <w:szCs w:val="24"/>
        </w:rPr>
        <w:t>općine Gornja Stubica.</w:t>
      </w:r>
    </w:p>
    <w:p w14:paraId="626934F6" w14:textId="7363D9FC" w:rsidR="004606B8" w:rsidRPr="006D17F6" w:rsidRDefault="00E14D94" w:rsidP="005009F8">
      <w:pPr>
        <w:pStyle w:val="Bezproreda"/>
        <w:ind w:firstLine="708"/>
        <w:rPr>
          <w:rFonts w:ascii="Cambria" w:hAnsi="Cambria"/>
          <w:sz w:val="24"/>
          <w:szCs w:val="24"/>
        </w:rPr>
      </w:pPr>
      <w:r w:rsidRPr="005009F8">
        <w:rPr>
          <w:rFonts w:ascii="Cambria" w:hAnsi="Cambria"/>
          <w:sz w:val="24"/>
          <w:szCs w:val="24"/>
        </w:rPr>
        <w:t xml:space="preserve">U slučaju slobodnih kapaciteta u Vrtić se mogu upisivati i djeca s područja drugih jedinica lokalne samouprave, pod uvjetom da jedinica lokalne samouprave u kojoj dijete </w:t>
      </w:r>
      <w:r w:rsidRPr="006D17F6">
        <w:rPr>
          <w:rFonts w:ascii="Cambria" w:hAnsi="Cambria"/>
          <w:sz w:val="24"/>
          <w:szCs w:val="24"/>
        </w:rPr>
        <w:lastRenderedPageBreak/>
        <w:t>ima prebivalište sufinancira program te se na to obveže izdavanjem zaključka-suglasnosti nadležnog tijela</w:t>
      </w:r>
      <w:r w:rsidR="005009F8" w:rsidRPr="006D17F6">
        <w:rPr>
          <w:rFonts w:ascii="Cambria" w:hAnsi="Cambria"/>
          <w:sz w:val="24"/>
          <w:szCs w:val="24"/>
        </w:rPr>
        <w:t xml:space="preserve">, </w:t>
      </w:r>
      <w:r w:rsidR="004606B8" w:rsidRPr="006D17F6">
        <w:rPr>
          <w:rFonts w:ascii="Cambria" w:hAnsi="Cambria"/>
          <w:sz w:val="24"/>
          <w:szCs w:val="24"/>
        </w:rPr>
        <w:t>u protivnom upis</w:t>
      </w:r>
      <w:r w:rsidR="005009F8" w:rsidRPr="006D17F6">
        <w:rPr>
          <w:rFonts w:ascii="Cambria" w:hAnsi="Cambria"/>
          <w:sz w:val="24"/>
          <w:szCs w:val="24"/>
        </w:rPr>
        <w:t xml:space="preserve"> je</w:t>
      </w:r>
      <w:r w:rsidR="004606B8" w:rsidRPr="006D17F6">
        <w:rPr>
          <w:rFonts w:ascii="Cambria" w:hAnsi="Cambria"/>
          <w:sz w:val="24"/>
          <w:szCs w:val="24"/>
        </w:rPr>
        <w:t xml:space="preserve"> moguć jedino uz potpuno financiranje ekonomske cijene redovitog programa od strane roditelja (korisnika usluge).</w:t>
      </w:r>
    </w:p>
    <w:p w14:paraId="58AE8D49" w14:textId="12669085" w:rsidR="006D17F6" w:rsidRPr="006D17F6" w:rsidRDefault="006D17F6" w:rsidP="006D17F6">
      <w:pPr>
        <w:pStyle w:val="Bezproreda"/>
        <w:ind w:firstLine="708"/>
        <w:rPr>
          <w:rFonts w:ascii="Cambria" w:hAnsi="Cambria"/>
          <w:sz w:val="24"/>
          <w:szCs w:val="24"/>
        </w:rPr>
      </w:pPr>
      <w:r w:rsidRPr="006D17F6">
        <w:rPr>
          <w:rFonts w:ascii="Cambria" w:hAnsi="Cambria"/>
          <w:sz w:val="24"/>
          <w:szCs w:val="24"/>
        </w:rPr>
        <w:t>Ukoliko jedinica lokalne samouprave (koja nije osnivač Vrtića) iz koje dijete dolazi ne podmiruje obvezu sufinanciranja redovitog programa i nakon pisane opomene, roditelj će snositi pune troškove ekonomske cijene programa, a o tome će biti pravovremeno obaviješten.</w:t>
      </w:r>
    </w:p>
    <w:p w14:paraId="79219F66" w14:textId="682F9B8D" w:rsidR="004606B8" w:rsidRPr="006D17F6" w:rsidRDefault="004606B8" w:rsidP="006D17F6">
      <w:pPr>
        <w:pStyle w:val="Bezproreda"/>
        <w:ind w:firstLine="708"/>
        <w:rPr>
          <w:rFonts w:ascii="Cambria" w:hAnsi="Cambria"/>
          <w:sz w:val="24"/>
          <w:szCs w:val="24"/>
        </w:rPr>
      </w:pPr>
      <w:r w:rsidRPr="006D17F6">
        <w:rPr>
          <w:rFonts w:ascii="Cambria" w:hAnsi="Cambria"/>
          <w:sz w:val="24"/>
          <w:szCs w:val="24"/>
        </w:rPr>
        <w:t>Za dijete koje ima prebivalište na području</w:t>
      </w:r>
      <w:bookmarkStart w:id="1" w:name="_Hlk63414621"/>
      <w:r w:rsidR="000A01CE" w:rsidRPr="006D17F6">
        <w:rPr>
          <w:rFonts w:ascii="Cambria" w:hAnsi="Cambria"/>
          <w:sz w:val="24"/>
          <w:szCs w:val="24"/>
        </w:rPr>
        <w:t xml:space="preserve"> općine Gornja</w:t>
      </w:r>
      <w:r w:rsidRPr="006D17F6">
        <w:rPr>
          <w:rFonts w:ascii="Cambria" w:hAnsi="Cambria"/>
          <w:sz w:val="24"/>
          <w:szCs w:val="24"/>
        </w:rPr>
        <w:t xml:space="preserve"> Stubica</w:t>
      </w:r>
      <w:bookmarkEnd w:id="1"/>
      <w:r w:rsidRPr="006D17F6">
        <w:rPr>
          <w:rFonts w:ascii="Cambria" w:hAnsi="Cambria"/>
          <w:sz w:val="24"/>
          <w:szCs w:val="24"/>
        </w:rPr>
        <w:t xml:space="preserve"> sudjelovanje (učešće) </w:t>
      </w:r>
      <w:bookmarkStart w:id="2" w:name="_Hlk62724715"/>
      <w:r w:rsidRPr="006D17F6">
        <w:rPr>
          <w:rFonts w:ascii="Cambria" w:hAnsi="Cambria"/>
          <w:sz w:val="24"/>
          <w:szCs w:val="24"/>
        </w:rPr>
        <w:t xml:space="preserve">roditelja (korisnika usluge) </w:t>
      </w:r>
      <w:bookmarkEnd w:id="2"/>
      <w:r w:rsidRPr="006D17F6">
        <w:rPr>
          <w:rFonts w:ascii="Cambria" w:hAnsi="Cambria"/>
          <w:sz w:val="24"/>
          <w:szCs w:val="24"/>
        </w:rPr>
        <w:t xml:space="preserve">u financiranju ekonomske cijene redovitog programa Dječjeg vrtića iznosi </w:t>
      </w:r>
      <w:r w:rsidR="008146BE" w:rsidRPr="006D17F6">
        <w:rPr>
          <w:rFonts w:ascii="Cambria" w:hAnsi="Cambria"/>
          <w:sz w:val="24"/>
          <w:szCs w:val="24"/>
        </w:rPr>
        <w:t>5</w:t>
      </w:r>
      <w:r w:rsidRPr="006D17F6">
        <w:rPr>
          <w:rFonts w:ascii="Cambria" w:hAnsi="Cambria"/>
          <w:sz w:val="24"/>
          <w:szCs w:val="24"/>
        </w:rPr>
        <w:t xml:space="preserve">0% ekonomske cijene programa, </w:t>
      </w:r>
      <w:r w:rsidR="00E14D94" w:rsidRPr="006D17F6">
        <w:rPr>
          <w:rFonts w:ascii="Cambria" w:hAnsi="Cambria"/>
          <w:sz w:val="24"/>
          <w:szCs w:val="24"/>
        </w:rPr>
        <w:t xml:space="preserve">dok </w:t>
      </w:r>
      <w:r w:rsidR="008146BE" w:rsidRPr="006D17F6">
        <w:rPr>
          <w:rFonts w:ascii="Cambria" w:hAnsi="Cambria"/>
          <w:sz w:val="24"/>
          <w:szCs w:val="24"/>
        </w:rPr>
        <w:t>Općine Gornja</w:t>
      </w:r>
      <w:r w:rsidRPr="006D17F6">
        <w:rPr>
          <w:rFonts w:ascii="Cambria" w:hAnsi="Cambria"/>
          <w:sz w:val="24"/>
          <w:szCs w:val="24"/>
        </w:rPr>
        <w:t xml:space="preserve"> Stubica</w:t>
      </w:r>
      <w:r w:rsidR="002B7457" w:rsidRPr="006D17F6">
        <w:rPr>
          <w:rFonts w:ascii="Cambria" w:hAnsi="Cambria"/>
          <w:sz w:val="24"/>
          <w:szCs w:val="24"/>
        </w:rPr>
        <w:t xml:space="preserve"> </w:t>
      </w:r>
      <w:r w:rsidR="008146BE" w:rsidRPr="006D17F6">
        <w:rPr>
          <w:rFonts w:ascii="Cambria" w:hAnsi="Cambria"/>
          <w:sz w:val="24"/>
          <w:szCs w:val="24"/>
        </w:rPr>
        <w:t>5</w:t>
      </w:r>
      <w:r w:rsidRPr="006D17F6">
        <w:rPr>
          <w:rFonts w:ascii="Cambria" w:hAnsi="Cambria"/>
          <w:sz w:val="24"/>
          <w:szCs w:val="24"/>
        </w:rPr>
        <w:t xml:space="preserve">0% ekonomske cijene programa. </w:t>
      </w:r>
    </w:p>
    <w:p w14:paraId="056F5F32" w14:textId="77777777" w:rsidR="005009F8" w:rsidRPr="005009F8" w:rsidRDefault="005009F8" w:rsidP="005009F8">
      <w:pPr>
        <w:pStyle w:val="Bezproreda"/>
        <w:ind w:firstLine="708"/>
        <w:rPr>
          <w:rFonts w:ascii="Cambria" w:hAnsi="Cambria"/>
          <w:sz w:val="24"/>
          <w:szCs w:val="24"/>
        </w:rPr>
      </w:pPr>
    </w:p>
    <w:p w14:paraId="19ED0AB0" w14:textId="77777777" w:rsidR="004606B8" w:rsidRPr="00F44F86" w:rsidRDefault="004606B8" w:rsidP="004606B8">
      <w:pPr>
        <w:spacing w:line="240" w:lineRule="auto"/>
        <w:jc w:val="center"/>
        <w:rPr>
          <w:rFonts w:ascii="Cambria" w:hAnsi="Cambria" w:cstheme="minorHAnsi"/>
          <w:b/>
          <w:sz w:val="24"/>
          <w:szCs w:val="24"/>
        </w:rPr>
      </w:pPr>
      <w:r w:rsidRPr="00F44F86">
        <w:rPr>
          <w:rFonts w:ascii="Cambria" w:hAnsi="Cambria" w:cstheme="minorHAnsi"/>
          <w:b/>
          <w:sz w:val="24"/>
          <w:szCs w:val="24"/>
        </w:rPr>
        <w:t>Članak 4.</w:t>
      </w:r>
    </w:p>
    <w:p w14:paraId="35BFB484" w14:textId="4740D25D" w:rsidR="004606B8" w:rsidRPr="00F44F86" w:rsidRDefault="004606B8" w:rsidP="004606B8">
      <w:pPr>
        <w:spacing w:line="240" w:lineRule="auto"/>
        <w:jc w:val="both"/>
        <w:rPr>
          <w:rFonts w:ascii="Cambria" w:hAnsi="Cambria" w:cstheme="minorHAnsi"/>
          <w:sz w:val="24"/>
          <w:szCs w:val="24"/>
        </w:rPr>
      </w:pPr>
      <w:r w:rsidRPr="00F44F86">
        <w:rPr>
          <w:rFonts w:ascii="Cambria" w:hAnsi="Cambria" w:cstheme="minorHAnsi"/>
          <w:sz w:val="24"/>
          <w:szCs w:val="24"/>
        </w:rPr>
        <w:t xml:space="preserve">          Učešća u financiranju ekonomske cijene redovitog programa </w:t>
      </w:r>
      <w:r w:rsidR="005009F8">
        <w:rPr>
          <w:rFonts w:ascii="Cambria" w:hAnsi="Cambria" w:cstheme="minorHAnsi"/>
          <w:sz w:val="24"/>
          <w:szCs w:val="24"/>
        </w:rPr>
        <w:t>Vrtića</w:t>
      </w:r>
      <w:r w:rsidRPr="00F44F86">
        <w:rPr>
          <w:rFonts w:ascii="Cambria" w:hAnsi="Cambria" w:cstheme="minorHAnsi"/>
          <w:sz w:val="24"/>
          <w:szCs w:val="24"/>
        </w:rPr>
        <w:t xml:space="preserve"> određenog u članku 3. ovog Pravilnika, a prema članku </w:t>
      </w:r>
      <w:r w:rsidR="008146BE" w:rsidRPr="00F44F86">
        <w:rPr>
          <w:rFonts w:ascii="Cambria" w:hAnsi="Cambria" w:cstheme="minorHAnsi"/>
          <w:sz w:val="24"/>
          <w:szCs w:val="24"/>
        </w:rPr>
        <w:t>4. i 5.</w:t>
      </w:r>
      <w:r w:rsidRPr="00F44F86">
        <w:rPr>
          <w:rFonts w:ascii="Cambria" w:hAnsi="Cambria" w:cstheme="minorHAnsi"/>
          <w:sz w:val="24"/>
          <w:szCs w:val="24"/>
        </w:rPr>
        <w:t xml:space="preserve"> Odluke o mjerilima za </w:t>
      </w:r>
      <w:r w:rsidR="007E5541" w:rsidRPr="00F44F86">
        <w:rPr>
          <w:rFonts w:ascii="Cambria" w:hAnsi="Cambria" w:cstheme="minorHAnsi"/>
          <w:sz w:val="24"/>
          <w:szCs w:val="24"/>
        </w:rPr>
        <w:t>financiranje javnih potreba u djelatnosti predškolskog odgoja</w:t>
      </w:r>
      <w:r w:rsidRPr="00F44F86">
        <w:rPr>
          <w:rFonts w:ascii="Cambria" w:hAnsi="Cambria" w:cstheme="minorHAnsi"/>
          <w:sz w:val="24"/>
          <w:szCs w:val="24"/>
        </w:rPr>
        <w:t xml:space="preserve"> (Službeni glasnik Krapinsko zagorske županije br</w:t>
      </w:r>
      <w:r w:rsidR="008146BE" w:rsidRPr="00F44F86">
        <w:rPr>
          <w:rFonts w:ascii="Cambria" w:hAnsi="Cambria" w:cstheme="minorHAnsi"/>
          <w:sz w:val="24"/>
          <w:szCs w:val="24"/>
        </w:rPr>
        <w:t>oj: 17/01.</w:t>
      </w:r>
      <w:r w:rsidRPr="00F44F86">
        <w:rPr>
          <w:rFonts w:ascii="Cambria" w:hAnsi="Cambria" w:cstheme="minorHAnsi"/>
          <w:sz w:val="24"/>
          <w:szCs w:val="24"/>
        </w:rPr>
        <w:t>)</w:t>
      </w:r>
      <w:r w:rsidR="007E5541" w:rsidRPr="00F44F86">
        <w:rPr>
          <w:rFonts w:ascii="Cambria" w:hAnsi="Cambria" w:cstheme="minorHAnsi"/>
          <w:sz w:val="24"/>
          <w:szCs w:val="24"/>
        </w:rPr>
        <w:t xml:space="preserve"> </w:t>
      </w:r>
      <w:r w:rsidRPr="00F44F86">
        <w:rPr>
          <w:rFonts w:ascii="Cambria" w:hAnsi="Cambria" w:cstheme="minorHAnsi"/>
          <w:sz w:val="24"/>
          <w:szCs w:val="24"/>
        </w:rPr>
        <w:t>oslobađa se:</w:t>
      </w:r>
    </w:p>
    <w:p w14:paraId="167CF6BC" w14:textId="68A2ACFF" w:rsidR="004606B8" w:rsidRPr="00E14D94" w:rsidRDefault="004606B8" w:rsidP="005009F8">
      <w:pPr>
        <w:pStyle w:val="Bezproreda"/>
        <w:numPr>
          <w:ilvl w:val="0"/>
          <w:numId w:val="12"/>
        </w:numPr>
        <w:rPr>
          <w:rFonts w:ascii="Cambria" w:hAnsi="Cambria"/>
          <w:sz w:val="24"/>
          <w:szCs w:val="24"/>
        </w:rPr>
      </w:pPr>
      <w:r w:rsidRPr="00E14D94">
        <w:rPr>
          <w:rFonts w:ascii="Cambria" w:hAnsi="Cambria"/>
          <w:sz w:val="24"/>
          <w:szCs w:val="24"/>
        </w:rPr>
        <w:t xml:space="preserve">u potpunosti </w:t>
      </w:r>
    </w:p>
    <w:p w14:paraId="6B693B35" w14:textId="017AB782" w:rsidR="007E5541" w:rsidRPr="00E14D94" w:rsidRDefault="007E5541" w:rsidP="00E14D94">
      <w:pPr>
        <w:pStyle w:val="Bezproreda"/>
        <w:numPr>
          <w:ilvl w:val="0"/>
          <w:numId w:val="2"/>
        </w:numPr>
        <w:rPr>
          <w:rFonts w:ascii="Cambria" w:hAnsi="Cambria"/>
          <w:sz w:val="24"/>
          <w:szCs w:val="24"/>
        </w:rPr>
      </w:pPr>
      <w:r w:rsidRPr="00E14D94">
        <w:rPr>
          <w:rFonts w:ascii="Cambria" w:hAnsi="Cambria"/>
          <w:sz w:val="24"/>
          <w:szCs w:val="24"/>
        </w:rPr>
        <w:t>dijete čiji je roditelj poginuo u Domovinskom ratu,</w:t>
      </w:r>
    </w:p>
    <w:p w14:paraId="0DD177C5" w14:textId="545752F7" w:rsidR="007E5541" w:rsidRPr="00F44F86" w:rsidRDefault="007E5541" w:rsidP="007E5541">
      <w:pPr>
        <w:pStyle w:val="Bezproreda"/>
        <w:numPr>
          <w:ilvl w:val="0"/>
          <w:numId w:val="2"/>
        </w:numPr>
        <w:rPr>
          <w:rFonts w:ascii="Cambria" w:hAnsi="Cambria" w:cstheme="minorHAnsi"/>
          <w:sz w:val="24"/>
          <w:szCs w:val="24"/>
        </w:rPr>
      </w:pPr>
      <w:r w:rsidRPr="00F44F86">
        <w:rPr>
          <w:rFonts w:ascii="Cambria" w:hAnsi="Cambria" w:cstheme="minorHAnsi"/>
          <w:sz w:val="24"/>
          <w:szCs w:val="24"/>
        </w:rPr>
        <w:t>dijete, čiji je roditelj 100%-tni invalid Domovinskog rata,</w:t>
      </w:r>
    </w:p>
    <w:p w14:paraId="0B16A760" w14:textId="77777777" w:rsidR="007E5541" w:rsidRPr="00F44F86" w:rsidRDefault="007E5541" w:rsidP="007E5541">
      <w:pPr>
        <w:pStyle w:val="Odlomakpopisa"/>
        <w:numPr>
          <w:ilvl w:val="0"/>
          <w:numId w:val="2"/>
        </w:numPr>
        <w:spacing w:line="240" w:lineRule="auto"/>
        <w:jc w:val="both"/>
        <w:rPr>
          <w:rFonts w:ascii="Cambria" w:hAnsi="Cambria" w:cstheme="minorHAnsi"/>
          <w:sz w:val="24"/>
          <w:szCs w:val="24"/>
        </w:rPr>
      </w:pPr>
      <w:r w:rsidRPr="00F44F86">
        <w:rPr>
          <w:rFonts w:ascii="Cambria" w:hAnsi="Cambria" w:cstheme="minorHAnsi"/>
          <w:sz w:val="24"/>
          <w:szCs w:val="24"/>
        </w:rPr>
        <w:t>svako treće i daljnje dijete istog obiteljskog domaćinstva koji koristi redoviti program</w:t>
      </w:r>
    </w:p>
    <w:p w14:paraId="3C519D56" w14:textId="54AF98FF" w:rsidR="004606B8" w:rsidRPr="005009F8" w:rsidRDefault="004606B8" w:rsidP="005009F8">
      <w:pPr>
        <w:pStyle w:val="Odlomakpopisa"/>
        <w:numPr>
          <w:ilvl w:val="0"/>
          <w:numId w:val="12"/>
        </w:numPr>
        <w:spacing w:line="240" w:lineRule="auto"/>
        <w:jc w:val="both"/>
        <w:rPr>
          <w:rFonts w:ascii="Cambria" w:hAnsi="Cambria" w:cstheme="minorHAnsi"/>
          <w:sz w:val="24"/>
          <w:szCs w:val="24"/>
        </w:rPr>
      </w:pPr>
      <w:r w:rsidRPr="005009F8">
        <w:rPr>
          <w:rFonts w:ascii="Cambria" w:hAnsi="Cambria" w:cstheme="minorHAnsi"/>
          <w:sz w:val="24"/>
          <w:szCs w:val="24"/>
        </w:rPr>
        <w:t>20%</w:t>
      </w:r>
      <w:r w:rsidR="007E5541" w:rsidRPr="005009F8">
        <w:rPr>
          <w:rFonts w:ascii="Cambria" w:hAnsi="Cambria" w:cstheme="minorHAnsi"/>
          <w:sz w:val="24"/>
          <w:szCs w:val="24"/>
        </w:rPr>
        <w:t xml:space="preserve"> od utvrđenog učešća</w:t>
      </w:r>
    </w:p>
    <w:p w14:paraId="098D4FC6" w14:textId="57EB330E" w:rsidR="007E5541" w:rsidRPr="00F44F86" w:rsidRDefault="007E5541" w:rsidP="007E5541">
      <w:pPr>
        <w:pStyle w:val="Odlomakpopisa"/>
        <w:numPr>
          <w:ilvl w:val="0"/>
          <w:numId w:val="2"/>
        </w:numPr>
        <w:spacing w:line="240" w:lineRule="auto"/>
        <w:jc w:val="both"/>
        <w:rPr>
          <w:rFonts w:ascii="Cambria" w:hAnsi="Cambria" w:cstheme="minorHAnsi"/>
          <w:sz w:val="24"/>
          <w:szCs w:val="24"/>
        </w:rPr>
      </w:pPr>
      <w:r w:rsidRPr="00F44F86">
        <w:rPr>
          <w:rFonts w:ascii="Cambria" w:hAnsi="Cambria" w:cstheme="minorHAnsi"/>
          <w:sz w:val="24"/>
          <w:szCs w:val="24"/>
        </w:rPr>
        <w:t>drugo dijete u vrtiću istog obiteljskog domaćinstva</w:t>
      </w:r>
    </w:p>
    <w:p w14:paraId="1CBA4A69" w14:textId="63157129" w:rsidR="007E5541" w:rsidRPr="00F44F86" w:rsidRDefault="007E5541" w:rsidP="007E5541">
      <w:pPr>
        <w:pStyle w:val="Odlomakpopisa"/>
        <w:numPr>
          <w:ilvl w:val="0"/>
          <w:numId w:val="2"/>
        </w:numPr>
        <w:spacing w:line="240" w:lineRule="auto"/>
        <w:jc w:val="both"/>
        <w:rPr>
          <w:rFonts w:ascii="Cambria" w:hAnsi="Cambria" w:cstheme="minorHAnsi"/>
          <w:sz w:val="24"/>
          <w:szCs w:val="24"/>
        </w:rPr>
      </w:pPr>
      <w:r w:rsidRPr="00F44F86">
        <w:rPr>
          <w:rFonts w:ascii="Cambria" w:hAnsi="Cambria" w:cstheme="minorHAnsi"/>
          <w:sz w:val="24"/>
          <w:szCs w:val="24"/>
        </w:rPr>
        <w:t>dijete iz obiteljskog domaćinstva u kojem ima djece s teškoćama u razvoju, a polaznici su škole ili dječjeg vrtića</w:t>
      </w:r>
    </w:p>
    <w:p w14:paraId="5EDA4731" w14:textId="3627CD61" w:rsidR="007E5541" w:rsidRPr="00F44F86" w:rsidRDefault="007E5541" w:rsidP="007E5541">
      <w:pPr>
        <w:pStyle w:val="Odlomakpopisa"/>
        <w:numPr>
          <w:ilvl w:val="0"/>
          <w:numId w:val="2"/>
        </w:numPr>
        <w:spacing w:line="240" w:lineRule="auto"/>
        <w:jc w:val="both"/>
        <w:rPr>
          <w:rFonts w:ascii="Cambria" w:hAnsi="Cambria" w:cstheme="minorHAnsi"/>
          <w:sz w:val="24"/>
          <w:szCs w:val="24"/>
        </w:rPr>
      </w:pPr>
      <w:r w:rsidRPr="00F44F86">
        <w:rPr>
          <w:rFonts w:ascii="Cambria" w:hAnsi="Cambria" w:cstheme="minorHAnsi"/>
          <w:sz w:val="24"/>
          <w:szCs w:val="24"/>
        </w:rPr>
        <w:t>samohrani roditelj</w:t>
      </w:r>
    </w:p>
    <w:p w14:paraId="2AC693D2" w14:textId="0077BB89" w:rsidR="004606B8" w:rsidRPr="00F44F86" w:rsidRDefault="007E5541" w:rsidP="005009F8">
      <w:pPr>
        <w:pStyle w:val="Odlomakpopisa"/>
        <w:numPr>
          <w:ilvl w:val="0"/>
          <w:numId w:val="12"/>
        </w:numPr>
        <w:spacing w:line="240" w:lineRule="auto"/>
        <w:jc w:val="both"/>
        <w:rPr>
          <w:rFonts w:ascii="Cambria" w:hAnsi="Cambria" w:cstheme="minorHAnsi"/>
          <w:sz w:val="24"/>
          <w:szCs w:val="24"/>
        </w:rPr>
      </w:pPr>
      <w:r w:rsidRPr="00F44F86">
        <w:rPr>
          <w:rFonts w:ascii="Cambria" w:hAnsi="Cambria" w:cstheme="minorHAnsi"/>
          <w:sz w:val="24"/>
          <w:szCs w:val="24"/>
        </w:rPr>
        <w:t>svako dijete invalida Domovinskog rata za utvrđeni postotak invaliditeta od utvrđenog učešća</w:t>
      </w:r>
    </w:p>
    <w:p w14:paraId="68164EB5" w14:textId="204B855A" w:rsidR="004606B8" w:rsidRPr="00F44F86" w:rsidRDefault="001F6D4C" w:rsidP="009631D8">
      <w:pPr>
        <w:spacing w:after="0" w:line="240" w:lineRule="auto"/>
        <w:ind w:firstLine="360"/>
        <w:jc w:val="both"/>
        <w:rPr>
          <w:rFonts w:ascii="Cambria" w:hAnsi="Cambria" w:cstheme="minorHAnsi"/>
          <w:sz w:val="24"/>
          <w:szCs w:val="24"/>
        </w:rPr>
      </w:pPr>
      <w:r>
        <w:rPr>
          <w:rFonts w:ascii="Cambria" w:hAnsi="Cambria" w:cstheme="minorHAnsi"/>
          <w:sz w:val="24"/>
          <w:szCs w:val="24"/>
        </w:rPr>
        <w:t xml:space="preserve">  </w:t>
      </w:r>
      <w:r w:rsidR="004606B8" w:rsidRPr="00F44F86">
        <w:rPr>
          <w:rFonts w:ascii="Cambria" w:hAnsi="Cambria" w:cstheme="minorHAnsi"/>
          <w:sz w:val="24"/>
          <w:szCs w:val="24"/>
        </w:rPr>
        <w:t xml:space="preserve">Za korištenje povoljnijih uvjeta financiranja određenih ovim člankom roditelj </w:t>
      </w:r>
      <w:bookmarkStart w:id="3" w:name="_Hlk63414504"/>
      <w:r w:rsidR="004606B8" w:rsidRPr="00F44F86">
        <w:rPr>
          <w:rFonts w:ascii="Cambria" w:hAnsi="Cambria" w:cstheme="minorHAnsi"/>
          <w:sz w:val="24"/>
          <w:szCs w:val="24"/>
        </w:rPr>
        <w:t xml:space="preserve">(korisnik usluge) </w:t>
      </w:r>
      <w:bookmarkEnd w:id="3"/>
      <w:r w:rsidR="004606B8" w:rsidRPr="00F44F86">
        <w:rPr>
          <w:rFonts w:ascii="Cambria" w:hAnsi="Cambria" w:cstheme="minorHAnsi"/>
          <w:sz w:val="24"/>
          <w:szCs w:val="24"/>
        </w:rPr>
        <w:t>je dužan dostaviti odgovarajuću dokumentaciju.</w:t>
      </w:r>
    </w:p>
    <w:p w14:paraId="3AD66AE8" w14:textId="0C479EC5" w:rsidR="004606B8" w:rsidRPr="00F44F86" w:rsidRDefault="001F6D4C" w:rsidP="009631D8">
      <w:pPr>
        <w:spacing w:line="240" w:lineRule="auto"/>
        <w:ind w:firstLine="360"/>
        <w:jc w:val="both"/>
        <w:rPr>
          <w:rFonts w:ascii="Cambria" w:hAnsi="Cambria" w:cstheme="minorHAnsi"/>
          <w:sz w:val="24"/>
          <w:szCs w:val="24"/>
        </w:rPr>
      </w:pPr>
      <w:r>
        <w:rPr>
          <w:rFonts w:ascii="Cambria" w:hAnsi="Cambria" w:cstheme="minorHAnsi"/>
          <w:sz w:val="24"/>
          <w:szCs w:val="24"/>
        </w:rPr>
        <w:t xml:space="preserve"> </w:t>
      </w:r>
      <w:r w:rsidR="004606B8" w:rsidRPr="00F44F86">
        <w:rPr>
          <w:rFonts w:ascii="Cambria" w:hAnsi="Cambria" w:cstheme="minorHAnsi"/>
          <w:sz w:val="24"/>
          <w:szCs w:val="24"/>
        </w:rPr>
        <w:t>Ukoliko roditelj(korisnik usluge) za dijete ostvaruje pravo na oslobođenje od učešća po osnovi više kriterija iz stavka 1. ovog članka, tada za to dijete ima pravo na oslobođenje koje je za njega povoljnije (odnosno roditelj(korisnik usluge) može ostvariti prava na oslobođenje i umanjenje za više djece, ali se prava na umanjenje za jedno dijete ne kumuliraju).</w:t>
      </w:r>
    </w:p>
    <w:p w14:paraId="4ED00CB7" w14:textId="77777777" w:rsidR="004606B8" w:rsidRPr="00F44F86" w:rsidRDefault="004606B8" w:rsidP="004606B8">
      <w:pPr>
        <w:spacing w:line="240" w:lineRule="auto"/>
        <w:jc w:val="center"/>
        <w:rPr>
          <w:rFonts w:ascii="Cambria" w:hAnsi="Cambria" w:cstheme="minorHAnsi"/>
          <w:b/>
          <w:sz w:val="24"/>
          <w:szCs w:val="24"/>
        </w:rPr>
      </w:pPr>
      <w:r w:rsidRPr="00F44F86">
        <w:rPr>
          <w:rFonts w:ascii="Cambria" w:hAnsi="Cambria" w:cstheme="minorHAnsi"/>
          <w:b/>
          <w:sz w:val="24"/>
          <w:szCs w:val="24"/>
        </w:rPr>
        <w:t>Članak 5.</w:t>
      </w:r>
    </w:p>
    <w:p w14:paraId="1E84986E" w14:textId="288E7E58" w:rsidR="004606B8" w:rsidRPr="00F44F86" w:rsidRDefault="004606B8" w:rsidP="004606B8">
      <w:pPr>
        <w:spacing w:after="0" w:line="240" w:lineRule="auto"/>
        <w:jc w:val="both"/>
        <w:rPr>
          <w:rFonts w:ascii="Cambria" w:hAnsi="Cambria" w:cstheme="minorHAnsi"/>
          <w:sz w:val="24"/>
          <w:szCs w:val="24"/>
        </w:rPr>
      </w:pPr>
      <w:r w:rsidRPr="00F44F86">
        <w:rPr>
          <w:rFonts w:ascii="Cambria" w:hAnsi="Cambria" w:cstheme="minorHAnsi"/>
          <w:sz w:val="24"/>
          <w:szCs w:val="24"/>
        </w:rPr>
        <w:t xml:space="preserve">          </w:t>
      </w:r>
      <w:r w:rsidR="005009F8">
        <w:rPr>
          <w:rFonts w:ascii="Cambria" w:hAnsi="Cambria" w:cstheme="minorHAnsi"/>
          <w:sz w:val="24"/>
          <w:szCs w:val="24"/>
        </w:rPr>
        <w:t>Vrtić</w:t>
      </w:r>
      <w:r w:rsidRPr="00F44F86">
        <w:rPr>
          <w:rFonts w:ascii="Cambria" w:hAnsi="Cambria" w:cstheme="minorHAnsi"/>
          <w:sz w:val="24"/>
          <w:szCs w:val="24"/>
        </w:rPr>
        <w:t xml:space="preserve"> je dužan sukladno svom kapacitetu organizirati prvenstveno redoviti program za djecu s prebivalištem na području </w:t>
      </w:r>
      <w:r w:rsidR="007E5541" w:rsidRPr="00F44F86">
        <w:rPr>
          <w:rFonts w:ascii="Cambria" w:hAnsi="Cambria" w:cstheme="minorHAnsi"/>
          <w:sz w:val="24"/>
          <w:szCs w:val="24"/>
        </w:rPr>
        <w:t>općine Gornja Stubica</w:t>
      </w:r>
      <w:r w:rsidRPr="00F44F86">
        <w:rPr>
          <w:rFonts w:ascii="Cambria" w:hAnsi="Cambria" w:cstheme="minorHAnsi"/>
          <w:sz w:val="24"/>
          <w:szCs w:val="24"/>
        </w:rPr>
        <w:t xml:space="preserve">, te osigurati prednost pri upisu u redoviti program na način utvrđen Zakonom, odlukom </w:t>
      </w:r>
      <w:r w:rsidR="007E5541" w:rsidRPr="00F44F86">
        <w:rPr>
          <w:rFonts w:ascii="Cambria" w:hAnsi="Cambria" w:cstheme="minorHAnsi"/>
          <w:sz w:val="24"/>
          <w:szCs w:val="24"/>
        </w:rPr>
        <w:t>Općine Gornja Stubica</w:t>
      </w:r>
      <w:r w:rsidRPr="00F44F86">
        <w:rPr>
          <w:rFonts w:ascii="Cambria" w:hAnsi="Cambria" w:cstheme="minorHAnsi"/>
          <w:sz w:val="24"/>
          <w:szCs w:val="24"/>
        </w:rPr>
        <w:t xml:space="preserve">  i ovim Pravilnikom. </w:t>
      </w:r>
    </w:p>
    <w:p w14:paraId="5FD88688" w14:textId="6A2E6312" w:rsidR="004606B8" w:rsidRPr="00F44F86" w:rsidRDefault="004606B8" w:rsidP="004606B8">
      <w:pPr>
        <w:spacing w:after="0" w:line="240" w:lineRule="auto"/>
        <w:jc w:val="both"/>
        <w:rPr>
          <w:rFonts w:ascii="Cambria" w:hAnsi="Cambria" w:cstheme="minorHAnsi"/>
          <w:sz w:val="24"/>
          <w:szCs w:val="24"/>
        </w:rPr>
      </w:pPr>
      <w:r w:rsidRPr="00F44F86">
        <w:rPr>
          <w:rFonts w:ascii="Cambria" w:hAnsi="Cambria" w:cstheme="minorHAnsi"/>
          <w:sz w:val="24"/>
          <w:szCs w:val="24"/>
        </w:rPr>
        <w:t xml:space="preserve">          Prednost pri upisu u redoviti program imaju djeca s prebivalištem na području </w:t>
      </w:r>
      <w:r w:rsidR="007E5541" w:rsidRPr="00F44F86">
        <w:rPr>
          <w:rFonts w:ascii="Cambria" w:hAnsi="Cambria" w:cstheme="minorHAnsi"/>
          <w:sz w:val="24"/>
          <w:szCs w:val="24"/>
        </w:rPr>
        <w:t xml:space="preserve">Općine Gornja Stubica </w:t>
      </w:r>
      <w:r w:rsidRPr="00F44F86">
        <w:rPr>
          <w:rFonts w:ascii="Cambria" w:hAnsi="Cambria" w:cstheme="minorHAnsi"/>
          <w:sz w:val="24"/>
          <w:szCs w:val="24"/>
        </w:rPr>
        <w:t>prema sljedećem redoslijedu i kriterijima :</w:t>
      </w:r>
    </w:p>
    <w:p w14:paraId="7EFBD5BB" w14:textId="77777777" w:rsidR="006510E1" w:rsidRPr="00F44F86" w:rsidRDefault="006510E1" w:rsidP="006510E1">
      <w:pPr>
        <w:rPr>
          <w:rFonts w:ascii="Cambria" w:hAnsi="Cambria" w:cstheme="minorHAnsi"/>
          <w:sz w:val="24"/>
          <w:szCs w:val="24"/>
        </w:rPr>
      </w:pPr>
      <w:r w:rsidRPr="00F44F86">
        <w:rPr>
          <w:rFonts w:ascii="Cambria" w:hAnsi="Cambria" w:cstheme="minorHAnsi"/>
          <w:b/>
          <w:sz w:val="24"/>
          <w:szCs w:val="24"/>
        </w:rPr>
        <w:t>KRITERIJ</w:t>
      </w:r>
      <w:r w:rsidRPr="00F44F86">
        <w:rPr>
          <w:rFonts w:ascii="Cambria" w:hAnsi="Cambria" w:cstheme="minorHAnsi"/>
          <w:b/>
          <w:sz w:val="24"/>
          <w:szCs w:val="24"/>
        </w:rPr>
        <w:tab/>
      </w:r>
      <w:r w:rsidRPr="00F44F86">
        <w:rPr>
          <w:rFonts w:ascii="Cambria" w:hAnsi="Cambria" w:cstheme="minorHAnsi"/>
          <w:b/>
          <w:sz w:val="24"/>
          <w:szCs w:val="24"/>
        </w:rPr>
        <w:tab/>
      </w:r>
      <w:r w:rsidRPr="00F44F86">
        <w:rPr>
          <w:rFonts w:ascii="Cambria" w:hAnsi="Cambria" w:cstheme="minorHAnsi"/>
          <w:sz w:val="24"/>
          <w:szCs w:val="24"/>
        </w:rPr>
        <w:t xml:space="preserve">                                                                              </w:t>
      </w:r>
      <w:r w:rsidRPr="00F44F86">
        <w:rPr>
          <w:rFonts w:ascii="Cambria" w:hAnsi="Cambria" w:cstheme="minorHAnsi"/>
          <w:b/>
          <w:sz w:val="24"/>
          <w:szCs w:val="24"/>
        </w:rPr>
        <w:t xml:space="preserve">                   BROJ BODOVA</w:t>
      </w:r>
      <w:r w:rsidRPr="00F44F86">
        <w:rPr>
          <w:rFonts w:ascii="Cambria" w:hAnsi="Cambria" w:cstheme="minorHAnsi"/>
          <w:sz w:val="24"/>
          <w:szCs w:val="24"/>
        </w:rPr>
        <w:t xml:space="preserve"> </w:t>
      </w:r>
    </w:p>
    <w:p w14:paraId="1E435382" w14:textId="77777777" w:rsidR="006510E1" w:rsidRPr="00F44F86" w:rsidRDefault="006510E1" w:rsidP="006510E1">
      <w:pPr>
        <w:rPr>
          <w:rFonts w:ascii="Cambria" w:hAnsi="Cambria" w:cstheme="minorHAnsi"/>
          <w:sz w:val="24"/>
          <w:szCs w:val="24"/>
        </w:rPr>
      </w:pPr>
      <w:r w:rsidRPr="00F44F86">
        <w:rPr>
          <w:rFonts w:ascii="Cambria" w:hAnsi="Cambria" w:cstheme="minorHAnsi"/>
          <w:sz w:val="24"/>
          <w:szCs w:val="24"/>
        </w:rPr>
        <w:t xml:space="preserve">1. dijete roditelja žrtava i invalida Domovinskog rata                                                                </w:t>
      </w:r>
      <w:r w:rsidRPr="00F44F86">
        <w:rPr>
          <w:rFonts w:ascii="Cambria" w:hAnsi="Cambria" w:cstheme="minorHAnsi"/>
          <w:b/>
          <w:sz w:val="24"/>
          <w:szCs w:val="24"/>
        </w:rPr>
        <w:t>5</w:t>
      </w:r>
    </w:p>
    <w:p w14:paraId="17E75D59" w14:textId="77777777" w:rsidR="006510E1" w:rsidRPr="00F44F86" w:rsidRDefault="006510E1" w:rsidP="006510E1">
      <w:pPr>
        <w:rPr>
          <w:rFonts w:ascii="Cambria" w:hAnsi="Cambria" w:cstheme="minorHAnsi"/>
          <w:sz w:val="24"/>
          <w:szCs w:val="24"/>
        </w:rPr>
      </w:pPr>
      <w:r w:rsidRPr="00F44F86">
        <w:rPr>
          <w:rFonts w:ascii="Cambria" w:hAnsi="Cambria" w:cstheme="minorHAnsi"/>
          <w:sz w:val="24"/>
          <w:szCs w:val="24"/>
        </w:rPr>
        <w:lastRenderedPageBreak/>
        <w:t xml:space="preserve">2. dijete iz obitelji s troje ili više djece </w:t>
      </w:r>
      <w:r w:rsidRPr="00F44F86">
        <w:rPr>
          <w:rFonts w:ascii="Cambria" w:hAnsi="Cambria" w:cstheme="minorHAnsi"/>
          <w:b/>
          <w:sz w:val="24"/>
          <w:szCs w:val="24"/>
        </w:rPr>
        <w:t>2</w:t>
      </w:r>
      <w:r w:rsidRPr="00F44F86">
        <w:rPr>
          <w:rFonts w:ascii="Cambria" w:hAnsi="Cambria" w:cstheme="minorHAnsi"/>
          <w:sz w:val="24"/>
          <w:szCs w:val="24"/>
        </w:rPr>
        <w:t xml:space="preserve"> boda za svako dijete </w:t>
      </w:r>
    </w:p>
    <w:p w14:paraId="21F4DEE0" w14:textId="667522AF" w:rsidR="006510E1" w:rsidRPr="00F44F86" w:rsidRDefault="006510E1" w:rsidP="006510E1">
      <w:pPr>
        <w:rPr>
          <w:rFonts w:ascii="Cambria" w:hAnsi="Cambria" w:cstheme="minorHAnsi"/>
          <w:sz w:val="24"/>
          <w:szCs w:val="24"/>
        </w:rPr>
      </w:pPr>
      <w:r w:rsidRPr="00F44F86">
        <w:rPr>
          <w:rFonts w:ascii="Cambria" w:hAnsi="Cambria" w:cstheme="minorHAnsi"/>
          <w:sz w:val="24"/>
          <w:szCs w:val="24"/>
        </w:rPr>
        <w:t xml:space="preserve">3. a) dijete koje živi s oba roditelja od kojih su oba roditelja zaposlena                          </w:t>
      </w:r>
      <w:r w:rsidR="00F44F86" w:rsidRPr="00F44F86">
        <w:rPr>
          <w:rFonts w:ascii="Cambria" w:hAnsi="Cambria" w:cstheme="minorHAnsi"/>
          <w:sz w:val="24"/>
          <w:szCs w:val="24"/>
        </w:rPr>
        <w:t xml:space="preserve"> </w:t>
      </w:r>
      <w:r w:rsidRPr="00F44F86">
        <w:rPr>
          <w:rFonts w:ascii="Cambria" w:hAnsi="Cambria" w:cstheme="minorHAnsi"/>
          <w:sz w:val="24"/>
          <w:szCs w:val="24"/>
        </w:rPr>
        <w:t xml:space="preserve">   </w:t>
      </w:r>
      <w:r w:rsidRPr="00F44F86">
        <w:rPr>
          <w:rFonts w:ascii="Cambria" w:hAnsi="Cambria" w:cstheme="minorHAnsi"/>
          <w:b/>
          <w:sz w:val="24"/>
          <w:szCs w:val="24"/>
        </w:rPr>
        <w:t>15</w:t>
      </w:r>
      <w:r w:rsidRPr="00F44F86">
        <w:rPr>
          <w:rFonts w:ascii="Cambria" w:hAnsi="Cambria" w:cstheme="minorHAnsi"/>
          <w:sz w:val="24"/>
          <w:szCs w:val="24"/>
        </w:rPr>
        <w:t xml:space="preserve"> </w:t>
      </w:r>
    </w:p>
    <w:p w14:paraId="4A16EC0D" w14:textId="05BE9E5D" w:rsidR="006510E1" w:rsidRPr="00F44F86" w:rsidRDefault="006510E1" w:rsidP="006510E1">
      <w:pPr>
        <w:rPr>
          <w:rFonts w:ascii="Cambria" w:hAnsi="Cambria" w:cstheme="minorHAnsi"/>
          <w:sz w:val="24"/>
          <w:szCs w:val="24"/>
        </w:rPr>
      </w:pPr>
      <w:r w:rsidRPr="00F44F86">
        <w:rPr>
          <w:rFonts w:ascii="Cambria" w:hAnsi="Cambria" w:cstheme="minorHAnsi"/>
          <w:sz w:val="24"/>
          <w:szCs w:val="24"/>
        </w:rPr>
        <w:t xml:space="preserve">     b) dijete koje živi s oba roditelja od kojih je jedan roditelj zaposlen                              </w:t>
      </w:r>
      <w:r w:rsidR="00F44F86" w:rsidRPr="00F44F86">
        <w:rPr>
          <w:rFonts w:ascii="Cambria" w:hAnsi="Cambria" w:cstheme="minorHAnsi"/>
          <w:sz w:val="24"/>
          <w:szCs w:val="24"/>
        </w:rPr>
        <w:t xml:space="preserve">   </w:t>
      </w:r>
      <w:r w:rsidRPr="00F44F86">
        <w:rPr>
          <w:rFonts w:ascii="Cambria" w:hAnsi="Cambria" w:cstheme="minorHAnsi"/>
          <w:sz w:val="24"/>
          <w:szCs w:val="24"/>
        </w:rPr>
        <w:t xml:space="preserve">  </w:t>
      </w:r>
      <w:r w:rsidRPr="00F44F86">
        <w:rPr>
          <w:rFonts w:ascii="Cambria" w:hAnsi="Cambria" w:cstheme="minorHAnsi"/>
          <w:b/>
          <w:sz w:val="24"/>
          <w:szCs w:val="24"/>
        </w:rPr>
        <w:t>7</w:t>
      </w:r>
      <w:r w:rsidR="00F44F86" w:rsidRPr="00F44F86">
        <w:rPr>
          <w:rFonts w:ascii="Cambria" w:hAnsi="Cambria" w:cstheme="minorHAnsi"/>
          <w:b/>
          <w:sz w:val="24"/>
          <w:szCs w:val="24"/>
        </w:rPr>
        <w:t xml:space="preserve"> </w:t>
      </w:r>
    </w:p>
    <w:p w14:paraId="6C6A7CCC" w14:textId="006A37D9" w:rsidR="006510E1" w:rsidRPr="00F44F86" w:rsidRDefault="006510E1" w:rsidP="006510E1">
      <w:pPr>
        <w:rPr>
          <w:rFonts w:ascii="Cambria" w:hAnsi="Cambria" w:cstheme="minorHAnsi"/>
          <w:sz w:val="24"/>
          <w:szCs w:val="24"/>
        </w:rPr>
      </w:pPr>
      <w:r w:rsidRPr="00F44F86">
        <w:rPr>
          <w:rFonts w:ascii="Cambria" w:hAnsi="Cambria" w:cstheme="minorHAnsi"/>
          <w:sz w:val="24"/>
          <w:szCs w:val="24"/>
        </w:rPr>
        <w:t xml:space="preserve">     c) dijete koje živi s oba nezaposlena roditelja                                                                            </w:t>
      </w:r>
      <w:r w:rsidRPr="00F44F86">
        <w:rPr>
          <w:rFonts w:ascii="Cambria" w:hAnsi="Cambria" w:cstheme="minorHAnsi"/>
          <w:b/>
          <w:sz w:val="24"/>
          <w:szCs w:val="24"/>
        </w:rPr>
        <w:t>5</w:t>
      </w:r>
    </w:p>
    <w:p w14:paraId="4C42824A" w14:textId="03BAC33D" w:rsidR="006510E1" w:rsidRPr="00F44F86" w:rsidRDefault="006510E1" w:rsidP="006510E1">
      <w:pPr>
        <w:rPr>
          <w:rFonts w:ascii="Cambria" w:hAnsi="Cambria" w:cstheme="minorHAnsi"/>
          <w:sz w:val="24"/>
          <w:szCs w:val="24"/>
        </w:rPr>
      </w:pPr>
      <w:r w:rsidRPr="00F44F86">
        <w:rPr>
          <w:rFonts w:ascii="Cambria" w:hAnsi="Cambria" w:cstheme="minorHAnsi"/>
          <w:sz w:val="24"/>
          <w:szCs w:val="24"/>
        </w:rPr>
        <w:t xml:space="preserve">    d) dijete čiji je roditelj na porodiljnom dopustu                                                         </w:t>
      </w:r>
      <w:r w:rsidR="000E5614" w:rsidRPr="00F44F86">
        <w:rPr>
          <w:rFonts w:ascii="Cambria" w:hAnsi="Cambria" w:cstheme="minorHAnsi"/>
          <w:sz w:val="24"/>
          <w:szCs w:val="24"/>
        </w:rPr>
        <w:t xml:space="preserve">   </w:t>
      </w:r>
      <w:r w:rsidRPr="00F44F86">
        <w:rPr>
          <w:rFonts w:ascii="Cambria" w:hAnsi="Cambria" w:cstheme="minorHAnsi"/>
          <w:sz w:val="24"/>
          <w:szCs w:val="24"/>
        </w:rPr>
        <w:t xml:space="preserve">            </w:t>
      </w:r>
      <w:r w:rsidRPr="00F44F86">
        <w:rPr>
          <w:rFonts w:ascii="Cambria" w:hAnsi="Cambria" w:cstheme="minorHAnsi"/>
          <w:b/>
          <w:sz w:val="24"/>
          <w:szCs w:val="24"/>
        </w:rPr>
        <w:t xml:space="preserve"> 3</w:t>
      </w:r>
    </w:p>
    <w:p w14:paraId="2E8D252E" w14:textId="77777777" w:rsidR="006510E1" w:rsidRPr="00F44F86" w:rsidRDefault="006510E1" w:rsidP="006510E1">
      <w:pPr>
        <w:rPr>
          <w:rFonts w:ascii="Cambria" w:hAnsi="Cambria" w:cstheme="minorHAnsi"/>
          <w:sz w:val="24"/>
          <w:szCs w:val="24"/>
        </w:rPr>
      </w:pPr>
      <w:r w:rsidRPr="00F44F86">
        <w:rPr>
          <w:rFonts w:ascii="Cambria" w:hAnsi="Cambria" w:cstheme="minorHAnsi"/>
          <w:sz w:val="24"/>
          <w:szCs w:val="24"/>
        </w:rPr>
        <w:t xml:space="preserve"> 4. a) dijete koje živi samo s jednim roditeljem, a koji je zaposlen (jednoroditeljska    </w:t>
      </w:r>
    </w:p>
    <w:p w14:paraId="77D81672" w14:textId="77777777" w:rsidR="006510E1" w:rsidRPr="00F44F86" w:rsidRDefault="006510E1" w:rsidP="006510E1">
      <w:pPr>
        <w:rPr>
          <w:rFonts w:ascii="Cambria" w:hAnsi="Cambria" w:cstheme="minorHAnsi"/>
          <w:sz w:val="24"/>
          <w:szCs w:val="24"/>
        </w:rPr>
      </w:pPr>
      <w:r w:rsidRPr="00F44F86">
        <w:rPr>
          <w:rFonts w:ascii="Cambria" w:hAnsi="Cambria" w:cstheme="minorHAnsi"/>
          <w:sz w:val="24"/>
          <w:szCs w:val="24"/>
        </w:rPr>
        <w:t xml:space="preserve">           obitelj)*                                                                                                                                          </w:t>
      </w:r>
      <w:r w:rsidRPr="00F44F86">
        <w:rPr>
          <w:rFonts w:ascii="Cambria" w:hAnsi="Cambria" w:cstheme="minorHAnsi"/>
          <w:b/>
          <w:sz w:val="24"/>
          <w:szCs w:val="24"/>
        </w:rPr>
        <w:t>15</w:t>
      </w:r>
      <w:r w:rsidRPr="00F44F86">
        <w:rPr>
          <w:rFonts w:ascii="Cambria" w:hAnsi="Cambria" w:cstheme="minorHAnsi"/>
          <w:sz w:val="24"/>
          <w:szCs w:val="24"/>
        </w:rPr>
        <w:t xml:space="preserve"> </w:t>
      </w:r>
    </w:p>
    <w:p w14:paraId="37E21138" w14:textId="77777777" w:rsidR="006510E1" w:rsidRPr="00F44F86" w:rsidRDefault="006510E1" w:rsidP="006510E1">
      <w:pPr>
        <w:rPr>
          <w:rFonts w:ascii="Cambria" w:hAnsi="Cambria" w:cstheme="minorHAnsi"/>
          <w:sz w:val="24"/>
          <w:szCs w:val="24"/>
        </w:rPr>
      </w:pPr>
      <w:r w:rsidRPr="00F44F86">
        <w:rPr>
          <w:rFonts w:ascii="Cambria" w:hAnsi="Cambria" w:cstheme="minorHAnsi"/>
          <w:sz w:val="24"/>
          <w:szCs w:val="24"/>
        </w:rPr>
        <w:t xml:space="preserve">     b) dijete koje živi samo s jednim roditeljem, a koji je nezaposlen (jednoroditeljska  </w:t>
      </w:r>
    </w:p>
    <w:p w14:paraId="76BB6A48" w14:textId="77777777" w:rsidR="006510E1" w:rsidRPr="00F44F86" w:rsidRDefault="006510E1" w:rsidP="006510E1">
      <w:pPr>
        <w:rPr>
          <w:rFonts w:ascii="Cambria" w:hAnsi="Cambria" w:cstheme="minorHAnsi"/>
          <w:sz w:val="24"/>
          <w:szCs w:val="24"/>
        </w:rPr>
      </w:pPr>
      <w:r w:rsidRPr="00F44F86">
        <w:rPr>
          <w:rFonts w:ascii="Cambria" w:hAnsi="Cambria" w:cstheme="minorHAnsi"/>
          <w:sz w:val="24"/>
          <w:szCs w:val="24"/>
        </w:rPr>
        <w:t xml:space="preserve">         obitelj)*                                                                                                                                            </w:t>
      </w:r>
      <w:r w:rsidRPr="00F44F86">
        <w:rPr>
          <w:rFonts w:ascii="Cambria" w:hAnsi="Cambria" w:cstheme="minorHAnsi"/>
          <w:b/>
          <w:sz w:val="24"/>
          <w:szCs w:val="24"/>
        </w:rPr>
        <w:t>10</w:t>
      </w:r>
      <w:r w:rsidRPr="00F44F86">
        <w:rPr>
          <w:rFonts w:ascii="Cambria" w:hAnsi="Cambria" w:cstheme="minorHAnsi"/>
          <w:sz w:val="24"/>
          <w:szCs w:val="24"/>
        </w:rPr>
        <w:t xml:space="preserve"> </w:t>
      </w:r>
    </w:p>
    <w:p w14:paraId="0EE93D4D" w14:textId="7747B658" w:rsidR="006510E1" w:rsidRPr="00F44F86" w:rsidRDefault="006510E1" w:rsidP="006510E1">
      <w:pPr>
        <w:rPr>
          <w:rFonts w:ascii="Cambria" w:hAnsi="Cambria" w:cstheme="minorHAnsi"/>
          <w:sz w:val="24"/>
          <w:szCs w:val="24"/>
        </w:rPr>
      </w:pPr>
      <w:r w:rsidRPr="00F44F86">
        <w:rPr>
          <w:rFonts w:ascii="Cambria" w:hAnsi="Cambria" w:cstheme="minorHAnsi"/>
          <w:sz w:val="24"/>
          <w:szCs w:val="24"/>
        </w:rPr>
        <w:t>5. dijete s teškoćama u razvoju</w:t>
      </w:r>
      <w:r w:rsidR="00A077DA">
        <w:rPr>
          <w:rFonts w:ascii="Cambria" w:hAnsi="Cambria" w:cstheme="minorHAnsi"/>
          <w:sz w:val="24"/>
          <w:szCs w:val="24"/>
        </w:rPr>
        <w:t xml:space="preserve"> u obitelji</w:t>
      </w:r>
      <w:r w:rsidRPr="00F44F86">
        <w:rPr>
          <w:rFonts w:ascii="Cambria" w:hAnsi="Cambria" w:cstheme="minorHAnsi"/>
          <w:sz w:val="24"/>
          <w:szCs w:val="24"/>
        </w:rPr>
        <w:t xml:space="preserve">                                                           </w:t>
      </w:r>
      <w:r w:rsidR="00A077DA">
        <w:rPr>
          <w:rFonts w:ascii="Cambria" w:hAnsi="Cambria" w:cstheme="minorHAnsi"/>
          <w:sz w:val="24"/>
          <w:szCs w:val="24"/>
        </w:rPr>
        <w:t xml:space="preserve">      </w:t>
      </w:r>
      <w:r w:rsidRPr="00F44F86">
        <w:rPr>
          <w:rFonts w:ascii="Cambria" w:hAnsi="Cambria" w:cstheme="minorHAnsi"/>
          <w:sz w:val="24"/>
          <w:szCs w:val="24"/>
        </w:rPr>
        <w:t xml:space="preserve">                         </w:t>
      </w:r>
      <w:r w:rsidRPr="00F44F86">
        <w:rPr>
          <w:rFonts w:ascii="Cambria" w:hAnsi="Cambria" w:cstheme="minorHAnsi"/>
          <w:b/>
          <w:sz w:val="24"/>
          <w:szCs w:val="24"/>
        </w:rPr>
        <w:t>5</w:t>
      </w:r>
      <w:r w:rsidRPr="00F44F86">
        <w:rPr>
          <w:rFonts w:ascii="Cambria" w:hAnsi="Cambria" w:cstheme="minorHAnsi"/>
          <w:sz w:val="24"/>
          <w:szCs w:val="24"/>
        </w:rPr>
        <w:t xml:space="preserve"> </w:t>
      </w:r>
    </w:p>
    <w:p w14:paraId="24E1713D" w14:textId="77777777" w:rsidR="006510E1" w:rsidRPr="00F44F86" w:rsidRDefault="006510E1" w:rsidP="006510E1">
      <w:pPr>
        <w:rPr>
          <w:rFonts w:ascii="Cambria" w:hAnsi="Cambria" w:cstheme="minorHAnsi"/>
          <w:sz w:val="24"/>
          <w:szCs w:val="24"/>
        </w:rPr>
      </w:pPr>
      <w:r w:rsidRPr="00F44F86">
        <w:rPr>
          <w:rFonts w:ascii="Cambria" w:hAnsi="Cambria" w:cstheme="minorHAnsi"/>
          <w:sz w:val="24"/>
          <w:szCs w:val="24"/>
        </w:rPr>
        <w:t xml:space="preserve">6. a) dijete samohranog zaposlenog roditelja**                                                                         </w:t>
      </w:r>
      <w:r w:rsidRPr="00F44F86">
        <w:rPr>
          <w:rFonts w:ascii="Cambria" w:hAnsi="Cambria" w:cstheme="minorHAnsi"/>
          <w:b/>
          <w:sz w:val="24"/>
          <w:szCs w:val="24"/>
        </w:rPr>
        <w:t xml:space="preserve">  15</w:t>
      </w:r>
      <w:r w:rsidRPr="00F44F86">
        <w:rPr>
          <w:rFonts w:ascii="Cambria" w:hAnsi="Cambria" w:cstheme="minorHAnsi"/>
          <w:sz w:val="24"/>
          <w:szCs w:val="24"/>
        </w:rPr>
        <w:t xml:space="preserve"> </w:t>
      </w:r>
    </w:p>
    <w:p w14:paraId="77C208D3" w14:textId="77777777" w:rsidR="006510E1" w:rsidRPr="00F44F86" w:rsidRDefault="006510E1" w:rsidP="006510E1">
      <w:pPr>
        <w:rPr>
          <w:rFonts w:ascii="Cambria" w:hAnsi="Cambria" w:cstheme="minorHAnsi"/>
          <w:sz w:val="24"/>
          <w:szCs w:val="24"/>
        </w:rPr>
      </w:pPr>
      <w:r w:rsidRPr="00F44F86">
        <w:rPr>
          <w:rFonts w:ascii="Cambria" w:hAnsi="Cambria" w:cstheme="minorHAnsi"/>
          <w:sz w:val="24"/>
          <w:szCs w:val="24"/>
        </w:rPr>
        <w:t xml:space="preserve">    b) dijete samohranog nezaposlenog roditelja**                                                                       </w:t>
      </w:r>
      <w:r w:rsidRPr="00F44F86">
        <w:rPr>
          <w:rFonts w:ascii="Cambria" w:hAnsi="Cambria" w:cstheme="minorHAnsi"/>
          <w:b/>
          <w:sz w:val="24"/>
          <w:szCs w:val="24"/>
        </w:rPr>
        <w:t>10</w:t>
      </w:r>
      <w:r w:rsidRPr="00F44F86">
        <w:rPr>
          <w:rFonts w:ascii="Cambria" w:hAnsi="Cambria" w:cstheme="minorHAnsi"/>
          <w:sz w:val="24"/>
          <w:szCs w:val="24"/>
        </w:rPr>
        <w:t xml:space="preserve"> </w:t>
      </w:r>
    </w:p>
    <w:p w14:paraId="69D9746C" w14:textId="77777777" w:rsidR="006510E1" w:rsidRPr="00F44F86" w:rsidRDefault="006510E1" w:rsidP="006510E1">
      <w:pPr>
        <w:rPr>
          <w:rFonts w:ascii="Cambria" w:hAnsi="Cambria" w:cstheme="minorHAnsi"/>
          <w:sz w:val="24"/>
          <w:szCs w:val="24"/>
        </w:rPr>
      </w:pPr>
      <w:r w:rsidRPr="00F44F86">
        <w:rPr>
          <w:rFonts w:ascii="Cambria" w:hAnsi="Cambria" w:cstheme="minorHAnsi"/>
          <w:sz w:val="24"/>
          <w:szCs w:val="24"/>
        </w:rPr>
        <w:t xml:space="preserve">7. dijete samohranog roditelja koje je ujedno dijete u jednoroditeljskoj obitelji               </w:t>
      </w:r>
      <w:r w:rsidRPr="00F44F86">
        <w:rPr>
          <w:rFonts w:ascii="Cambria" w:hAnsi="Cambria" w:cstheme="minorHAnsi"/>
          <w:b/>
          <w:sz w:val="24"/>
          <w:szCs w:val="24"/>
        </w:rPr>
        <w:t>15</w:t>
      </w:r>
      <w:r w:rsidRPr="00F44F86">
        <w:rPr>
          <w:rFonts w:ascii="Cambria" w:hAnsi="Cambria" w:cstheme="minorHAnsi"/>
          <w:sz w:val="24"/>
          <w:szCs w:val="24"/>
        </w:rPr>
        <w:t xml:space="preserve"> </w:t>
      </w:r>
    </w:p>
    <w:p w14:paraId="5654311E" w14:textId="77777777" w:rsidR="006510E1" w:rsidRPr="00F44F86" w:rsidRDefault="006510E1" w:rsidP="006510E1">
      <w:pPr>
        <w:rPr>
          <w:rFonts w:ascii="Cambria" w:hAnsi="Cambria" w:cstheme="minorHAnsi"/>
          <w:sz w:val="24"/>
          <w:szCs w:val="24"/>
        </w:rPr>
      </w:pPr>
      <w:r w:rsidRPr="00F44F86">
        <w:rPr>
          <w:rFonts w:ascii="Cambria" w:hAnsi="Cambria" w:cstheme="minorHAnsi"/>
          <w:sz w:val="24"/>
          <w:szCs w:val="24"/>
        </w:rPr>
        <w:t xml:space="preserve">8. dijete u udomiteljskoj obitelji, bez roditelja ili bez odgovarajuće roditeljske skrbi      </w:t>
      </w:r>
      <w:r w:rsidRPr="00F44F86">
        <w:rPr>
          <w:rFonts w:ascii="Cambria" w:hAnsi="Cambria" w:cstheme="minorHAnsi"/>
          <w:b/>
          <w:sz w:val="24"/>
          <w:szCs w:val="24"/>
        </w:rPr>
        <w:t>10</w:t>
      </w:r>
      <w:r w:rsidRPr="00F44F86">
        <w:rPr>
          <w:rFonts w:ascii="Cambria" w:hAnsi="Cambria" w:cstheme="minorHAnsi"/>
          <w:sz w:val="24"/>
          <w:szCs w:val="24"/>
        </w:rPr>
        <w:t xml:space="preserve"> </w:t>
      </w:r>
    </w:p>
    <w:p w14:paraId="76ED3C96" w14:textId="77777777" w:rsidR="006510E1" w:rsidRPr="00F44F86" w:rsidRDefault="006510E1" w:rsidP="006510E1">
      <w:pPr>
        <w:rPr>
          <w:rFonts w:ascii="Cambria" w:hAnsi="Cambria" w:cstheme="minorHAnsi"/>
          <w:sz w:val="24"/>
          <w:szCs w:val="24"/>
        </w:rPr>
      </w:pPr>
      <w:r w:rsidRPr="00F44F86">
        <w:rPr>
          <w:rFonts w:ascii="Cambria" w:hAnsi="Cambria" w:cstheme="minorHAnsi"/>
          <w:sz w:val="24"/>
          <w:szCs w:val="24"/>
        </w:rPr>
        <w:t xml:space="preserve">9. dijete u godini prije polaska u osnovnu školu                                                                             </w:t>
      </w:r>
      <w:r w:rsidRPr="00F44F86">
        <w:rPr>
          <w:rFonts w:ascii="Cambria" w:hAnsi="Cambria" w:cstheme="minorHAnsi"/>
          <w:b/>
          <w:sz w:val="24"/>
          <w:szCs w:val="24"/>
        </w:rPr>
        <w:t>5</w:t>
      </w:r>
      <w:r w:rsidRPr="00F44F86">
        <w:rPr>
          <w:rFonts w:ascii="Cambria" w:hAnsi="Cambria" w:cstheme="minorHAnsi"/>
          <w:sz w:val="24"/>
          <w:szCs w:val="24"/>
        </w:rPr>
        <w:t xml:space="preserve"> </w:t>
      </w:r>
    </w:p>
    <w:p w14:paraId="063A4DE4" w14:textId="77777777" w:rsidR="006510E1" w:rsidRPr="00F44F86" w:rsidRDefault="006510E1" w:rsidP="006510E1">
      <w:pPr>
        <w:rPr>
          <w:rFonts w:ascii="Cambria" w:hAnsi="Cambria" w:cstheme="minorHAnsi"/>
          <w:sz w:val="24"/>
          <w:szCs w:val="24"/>
        </w:rPr>
      </w:pPr>
      <w:r w:rsidRPr="00F44F86">
        <w:rPr>
          <w:rFonts w:ascii="Cambria" w:hAnsi="Cambria" w:cstheme="minorHAnsi"/>
          <w:sz w:val="24"/>
          <w:szCs w:val="24"/>
        </w:rPr>
        <w:t xml:space="preserve">10. dijete roditelja koji primaju doplatak za djecu                                                                         </w:t>
      </w:r>
      <w:r w:rsidRPr="00F44F86">
        <w:rPr>
          <w:rFonts w:ascii="Cambria" w:hAnsi="Cambria" w:cstheme="minorHAnsi"/>
          <w:b/>
          <w:sz w:val="24"/>
          <w:szCs w:val="24"/>
        </w:rPr>
        <w:t>5</w:t>
      </w:r>
      <w:r w:rsidRPr="00F44F86">
        <w:rPr>
          <w:rFonts w:ascii="Cambria" w:hAnsi="Cambria" w:cstheme="minorHAnsi"/>
          <w:sz w:val="24"/>
          <w:szCs w:val="24"/>
        </w:rPr>
        <w:t xml:space="preserve"> </w:t>
      </w:r>
    </w:p>
    <w:p w14:paraId="05CAE000" w14:textId="77777777" w:rsidR="006510E1" w:rsidRPr="00F44F86" w:rsidRDefault="006510E1" w:rsidP="006510E1">
      <w:pPr>
        <w:rPr>
          <w:rFonts w:ascii="Cambria" w:hAnsi="Cambria" w:cstheme="minorHAnsi"/>
          <w:sz w:val="24"/>
          <w:szCs w:val="24"/>
        </w:rPr>
      </w:pPr>
      <w:r w:rsidRPr="00F44F86">
        <w:rPr>
          <w:rFonts w:ascii="Cambria" w:hAnsi="Cambria" w:cstheme="minorHAnsi"/>
          <w:sz w:val="24"/>
          <w:szCs w:val="24"/>
        </w:rPr>
        <w:t xml:space="preserve">11. dijete s odgodom upisa u prvi razred                                                                                          </w:t>
      </w:r>
      <w:r w:rsidRPr="00F44F86">
        <w:rPr>
          <w:rFonts w:ascii="Cambria" w:hAnsi="Cambria" w:cstheme="minorHAnsi"/>
          <w:b/>
          <w:sz w:val="24"/>
          <w:szCs w:val="24"/>
        </w:rPr>
        <w:t>5</w:t>
      </w:r>
      <w:r w:rsidRPr="00F44F86">
        <w:rPr>
          <w:rFonts w:ascii="Cambria" w:hAnsi="Cambria" w:cstheme="minorHAnsi"/>
          <w:sz w:val="24"/>
          <w:szCs w:val="24"/>
        </w:rPr>
        <w:t xml:space="preserve"> </w:t>
      </w:r>
    </w:p>
    <w:p w14:paraId="53000E01" w14:textId="77777777" w:rsidR="006510E1" w:rsidRPr="00F44F86" w:rsidRDefault="006510E1" w:rsidP="006510E1">
      <w:pPr>
        <w:rPr>
          <w:rFonts w:ascii="Cambria" w:hAnsi="Cambria" w:cstheme="minorHAnsi"/>
          <w:sz w:val="24"/>
          <w:szCs w:val="24"/>
        </w:rPr>
      </w:pPr>
      <w:r w:rsidRPr="00F44F86">
        <w:rPr>
          <w:rFonts w:ascii="Cambria" w:hAnsi="Cambria" w:cstheme="minorHAnsi"/>
          <w:sz w:val="24"/>
          <w:szCs w:val="24"/>
        </w:rPr>
        <w:t xml:space="preserve">12. dijete koje ima prebivalište na području općine Gornja Stubica                                         </w:t>
      </w:r>
      <w:r w:rsidRPr="00F44F86">
        <w:rPr>
          <w:rFonts w:ascii="Cambria" w:hAnsi="Cambria" w:cstheme="minorHAnsi"/>
          <w:b/>
          <w:sz w:val="24"/>
          <w:szCs w:val="24"/>
        </w:rPr>
        <w:t>5</w:t>
      </w:r>
      <w:r w:rsidRPr="00F44F86">
        <w:rPr>
          <w:rFonts w:ascii="Cambria" w:hAnsi="Cambria" w:cstheme="minorHAnsi"/>
          <w:sz w:val="24"/>
          <w:szCs w:val="24"/>
        </w:rPr>
        <w:t xml:space="preserve"> </w:t>
      </w:r>
    </w:p>
    <w:p w14:paraId="44262A6F" w14:textId="77777777" w:rsidR="006510E1" w:rsidRPr="00F44F86" w:rsidRDefault="006510E1" w:rsidP="006510E1">
      <w:pPr>
        <w:rPr>
          <w:rFonts w:ascii="Cambria" w:hAnsi="Cambria" w:cstheme="minorHAnsi"/>
          <w:sz w:val="24"/>
          <w:szCs w:val="24"/>
        </w:rPr>
      </w:pPr>
      <w:r w:rsidRPr="00F44F86">
        <w:rPr>
          <w:rFonts w:ascii="Cambria" w:hAnsi="Cambria" w:cstheme="minorHAnsi"/>
          <w:sz w:val="24"/>
          <w:szCs w:val="24"/>
        </w:rPr>
        <w:t xml:space="preserve">13. dijete čija oba roditelja imaju prebivalište na području općine Gornja Stubica             </w:t>
      </w:r>
      <w:r w:rsidRPr="00F44F86">
        <w:rPr>
          <w:rFonts w:ascii="Cambria" w:hAnsi="Cambria" w:cstheme="minorHAnsi"/>
          <w:b/>
          <w:sz w:val="24"/>
          <w:szCs w:val="24"/>
        </w:rPr>
        <w:t>5</w:t>
      </w:r>
      <w:r w:rsidRPr="00F44F86">
        <w:rPr>
          <w:rFonts w:ascii="Cambria" w:hAnsi="Cambria" w:cstheme="minorHAnsi"/>
          <w:sz w:val="24"/>
          <w:szCs w:val="24"/>
        </w:rPr>
        <w:t xml:space="preserve"> </w:t>
      </w:r>
    </w:p>
    <w:p w14:paraId="0736B7A6" w14:textId="77777777" w:rsidR="006510E1" w:rsidRPr="00F44F86" w:rsidRDefault="006510E1" w:rsidP="006510E1">
      <w:pPr>
        <w:rPr>
          <w:rFonts w:ascii="Cambria" w:hAnsi="Cambria" w:cstheme="minorHAnsi"/>
          <w:sz w:val="24"/>
          <w:szCs w:val="24"/>
        </w:rPr>
      </w:pPr>
      <w:r w:rsidRPr="00F44F86">
        <w:rPr>
          <w:rFonts w:ascii="Cambria" w:hAnsi="Cambria" w:cstheme="minorHAnsi"/>
          <w:sz w:val="24"/>
          <w:szCs w:val="24"/>
        </w:rPr>
        <w:t xml:space="preserve">14. preporuka Centra za socijalnu skrb, teški socijalni uvjeti te rizični razvojni i/ili  </w:t>
      </w:r>
    </w:p>
    <w:p w14:paraId="59300E2E" w14:textId="77777777" w:rsidR="006510E1" w:rsidRPr="00F44F86" w:rsidRDefault="006510E1" w:rsidP="006510E1">
      <w:pPr>
        <w:rPr>
          <w:rFonts w:ascii="Cambria" w:hAnsi="Cambria" w:cstheme="minorHAnsi"/>
          <w:sz w:val="24"/>
          <w:szCs w:val="24"/>
        </w:rPr>
      </w:pPr>
      <w:r w:rsidRPr="00F44F86">
        <w:rPr>
          <w:rFonts w:ascii="Cambria" w:hAnsi="Cambria" w:cstheme="minorHAnsi"/>
          <w:sz w:val="24"/>
          <w:szCs w:val="24"/>
        </w:rPr>
        <w:t xml:space="preserve">       obiteljski čimbenici i sl.                                                                                                                    </w:t>
      </w:r>
      <w:r w:rsidRPr="00F44F86">
        <w:rPr>
          <w:rFonts w:ascii="Cambria" w:hAnsi="Cambria" w:cstheme="minorHAnsi"/>
          <w:b/>
          <w:sz w:val="24"/>
          <w:szCs w:val="24"/>
        </w:rPr>
        <w:t>5</w:t>
      </w:r>
      <w:r w:rsidRPr="00F44F86">
        <w:rPr>
          <w:rFonts w:ascii="Cambria" w:hAnsi="Cambria" w:cstheme="minorHAnsi"/>
          <w:sz w:val="24"/>
          <w:szCs w:val="24"/>
        </w:rPr>
        <w:t xml:space="preserve"> </w:t>
      </w:r>
    </w:p>
    <w:p w14:paraId="239CE15D" w14:textId="77777777" w:rsidR="006510E1" w:rsidRPr="00F44F86" w:rsidRDefault="006510E1" w:rsidP="006510E1">
      <w:pPr>
        <w:rPr>
          <w:rFonts w:ascii="Cambria" w:hAnsi="Cambria" w:cstheme="minorHAnsi"/>
          <w:sz w:val="24"/>
          <w:szCs w:val="24"/>
        </w:rPr>
      </w:pPr>
      <w:r w:rsidRPr="00F44F86">
        <w:rPr>
          <w:rFonts w:ascii="Cambria" w:hAnsi="Cambria" w:cstheme="minorHAnsi"/>
          <w:sz w:val="24"/>
          <w:szCs w:val="24"/>
        </w:rPr>
        <w:t xml:space="preserve">15. dijete kojem su brat ili sestra upisani u Dječji vrtić JUREK  i nastavljaju s korištenjem  </w:t>
      </w:r>
    </w:p>
    <w:p w14:paraId="547E80C7" w14:textId="77777777" w:rsidR="006510E1" w:rsidRPr="00F44F86" w:rsidRDefault="006510E1" w:rsidP="006510E1">
      <w:pPr>
        <w:rPr>
          <w:rFonts w:ascii="Cambria" w:hAnsi="Cambria" w:cstheme="minorHAnsi"/>
          <w:sz w:val="24"/>
          <w:szCs w:val="24"/>
        </w:rPr>
      </w:pPr>
      <w:r w:rsidRPr="00F44F86">
        <w:rPr>
          <w:rFonts w:ascii="Cambria" w:hAnsi="Cambria" w:cstheme="minorHAnsi"/>
          <w:sz w:val="24"/>
          <w:szCs w:val="24"/>
        </w:rPr>
        <w:t xml:space="preserve">       usluga vrtića                                                                                                                                       </w:t>
      </w:r>
      <w:r w:rsidRPr="00F44F86">
        <w:rPr>
          <w:rFonts w:ascii="Cambria" w:hAnsi="Cambria" w:cstheme="minorHAnsi"/>
          <w:b/>
          <w:sz w:val="24"/>
          <w:szCs w:val="24"/>
        </w:rPr>
        <w:t>3</w:t>
      </w:r>
    </w:p>
    <w:p w14:paraId="141F43E3" w14:textId="77777777" w:rsidR="006510E1" w:rsidRPr="00F44F86" w:rsidRDefault="006510E1" w:rsidP="006510E1">
      <w:pPr>
        <w:rPr>
          <w:rFonts w:ascii="Cambria" w:hAnsi="Cambria" w:cstheme="minorHAnsi"/>
          <w:sz w:val="24"/>
          <w:szCs w:val="24"/>
        </w:rPr>
      </w:pPr>
      <w:r w:rsidRPr="00F44F86">
        <w:rPr>
          <w:rFonts w:ascii="Cambria" w:hAnsi="Cambria" w:cstheme="minorHAnsi"/>
          <w:sz w:val="24"/>
          <w:szCs w:val="24"/>
        </w:rPr>
        <w:t xml:space="preserve">16. dijete s Liste čekanja iz prošle godine koje nije upisano                                                      </w:t>
      </w:r>
      <w:r w:rsidRPr="00F44F86">
        <w:rPr>
          <w:rFonts w:ascii="Cambria" w:hAnsi="Cambria" w:cstheme="minorHAnsi"/>
          <w:b/>
          <w:sz w:val="24"/>
          <w:szCs w:val="24"/>
        </w:rPr>
        <w:t>3</w:t>
      </w:r>
      <w:r w:rsidRPr="00F44F86">
        <w:rPr>
          <w:rFonts w:ascii="Cambria" w:hAnsi="Cambria" w:cstheme="minorHAnsi"/>
          <w:sz w:val="24"/>
          <w:szCs w:val="24"/>
        </w:rPr>
        <w:t xml:space="preserve"> </w:t>
      </w:r>
    </w:p>
    <w:p w14:paraId="0E7C1D08" w14:textId="77777777" w:rsidR="006510E1" w:rsidRPr="00F44F86" w:rsidRDefault="006510E1" w:rsidP="006510E1">
      <w:pPr>
        <w:rPr>
          <w:rFonts w:ascii="Cambria" w:hAnsi="Cambria" w:cstheme="minorHAnsi"/>
          <w:sz w:val="24"/>
          <w:szCs w:val="24"/>
        </w:rPr>
      </w:pPr>
      <w:r w:rsidRPr="00F44F86">
        <w:rPr>
          <w:rFonts w:ascii="Cambria" w:hAnsi="Cambria" w:cstheme="minorHAnsi"/>
          <w:sz w:val="24"/>
          <w:szCs w:val="24"/>
        </w:rPr>
        <w:t xml:space="preserve">17. dijete roditelja koji su učenici ili redovni studenti </w:t>
      </w:r>
      <w:r w:rsidRPr="00F44F86">
        <w:rPr>
          <w:rFonts w:ascii="Cambria" w:hAnsi="Cambria" w:cstheme="minorHAnsi"/>
          <w:b/>
          <w:sz w:val="24"/>
          <w:szCs w:val="24"/>
        </w:rPr>
        <w:t>5</w:t>
      </w:r>
      <w:r w:rsidRPr="00F44F86">
        <w:rPr>
          <w:rFonts w:ascii="Cambria" w:hAnsi="Cambria" w:cstheme="minorHAnsi"/>
          <w:sz w:val="24"/>
          <w:szCs w:val="24"/>
        </w:rPr>
        <w:t xml:space="preserve"> bodova po roditelju</w:t>
      </w:r>
    </w:p>
    <w:p w14:paraId="4A726CE9" w14:textId="77777777" w:rsidR="006510E1" w:rsidRPr="00F44F86" w:rsidRDefault="006510E1" w:rsidP="006510E1">
      <w:pPr>
        <w:ind w:left="708"/>
        <w:jc w:val="both"/>
        <w:rPr>
          <w:rFonts w:ascii="Cambria" w:hAnsi="Cambria" w:cstheme="minorHAnsi"/>
          <w:sz w:val="24"/>
          <w:szCs w:val="24"/>
        </w:rPr>
      </w:pPr>
      <w:r w:rsidRPr="00F44F86">
        <w:rPr>
          <w:rFonts w:ascii="Cambria" w:hAnsi="Cambria" w:cstheme="minorHAnsi"/>
          <w:sz w:val="24"/>
          <w:szCs w:val="24"/>
        </w:rPr>
        <w:t>*Jednoroditeljska obitelj je obitelj koju čine dijete, odnosno djeca i jedan roditelj. **Samohrani roditelj je roditelj koji sam skrbi za svoje dijete i uzdržava ga.</w:t>
      </w:r>
    </w:p>
    <w:p w14:paraId="04F2FD8B" w14:textId="7C410D20" w:rsidR="004606B8" w:rsidRPr="00F44F86" w:rsidRDefault="004606B8" w:rsidP="004606B8">
      <w:pPr>
        <w:spacing w:line="240" w:lineRule="auto"/>
        <w:jc w:val="both"/>
        <w:rPr>
          <w:rFonts w:ascii="Cambria" w:hAnsi="Cambria" w:cstheme="minorHAnsi"/>
          <w:sz w:val="24"/>
          <w:szCs w:val="24"/>
        </w:rPr>
      </w:pPr>
      <w:r w:rsidRPr="00F44F86">
        <w:rPr>
          <w:rFonts w:ascii="Cambria" w:hAnsi="Cambria" w:cstheme="minorHAnsi"/>
          <w:sz w:val="24"/>
          <w:szCs w:val="24"/>
        </w:rPr>
        <w:lastRenderedPageBreak/>
        <w:t xml:space="preserve">          Roditelj je dužan dostaviti </w:t>
      </w:r>
      <w:r w:rsidR="005009F8">
        <w:rPr>
          <w:rFonts w:ascii="Cambria" w:hAnsi="Cambria" w:cstheme="minorHAnsi"/>
          <w:sz w:val="24"/>
          <w:szCs w:val="24"/>
        </w:rPr>
        <w:t>Vrtiću</w:t>
      </w:r>
      <w:r w:rsidRPr="00F44F86">
        <w:rPr>
          <w:rFonts w:ascii="Cambria" w:hAnsi="Cambria" w:cstheme="minorHAnsi"/>
          <w:sz w:val="24"/>
          <w:szCs w:val="24"/>
        </w:rPr>
        <w:t xml:space="preserve"> dokaze o činjenicama bitnim za ostvarivanje prednosti pri upisu kako slijedi:</w:t>
      </w:r>
    </w:p>
    <w:p w14:paraId="78F570E5" w14:textId="77777777" w:rsidR="004606B8" w:rsidRPr="00F44F86" w:rsidRDefault="004606B8" w:rsidP="005009F8">
      <w:pPr>
        <w:pStyle w:val="Odlomakpopisa"/>
        <w:numPr>
          <w:ilvl w:val="0"/>
          <w:numId w:val="12"/>
        </w:numPr>
        <w:rPr>
          <w:rFonts w:ascii="Cambria" w:hAnsi="Cambria" w:cstheme="minorHAnsi"/>
          <w:sz w:val="24"/>
          <w:szCs w:val="24"/>
        </w:rPr>
      </w:pPr>
      <w:r w:rsidRPr="00F44F86">
        <w:rPr>
          <w:rFonts w:ascii="Cambria" w:hAnsi="Cambria" w:cstheme="minorHAnsi"/>
          <w:sz w:val="24"/>
          <w:szCs w:val="24"/>
        </w:rPr>
        <w:t>za dijete oba zaposlena roditelja-potvrdu poslodavca o zaposlenju i radnom vremenu oba roditelja i elektronički zapis o podacima evidentiranim u matičnoj evidenciji HZMO-a</w:t>
      </w:r>
    </w:p>
    <w:p w14:paraId="7AF8F241" w14:textId="77777777" w:rsidR="004606B8" w:rsidRPr="00F44F86" w:rsidRDefault="004606B8" w:rsidP="005009F8">
      <w:pPr>
        <w:pStyle w:val="Odlomakpopisa"/>
        <w:numPr>
          <w:ilvl w:val="0"/>
          <w:numId w:val="12"/>
        </w:numPr>
        <w:spacing w:line="240" w:lineRule="auto"/>
        <w:jc w:val="both"/>
        <w:rPr>
          <w:rFonts w:ascii="Cambria" w:hAnsi="Cambria" w:cstheme="minorHAnsi"/>
          <w:sz w:val="24"/>
          <w:szCs w:val="24"/>
        </w:rPr>
      </w:pPr>
      <w:r w:rsidRPr="00F44F86">
        <w:rPr>
          <w:rFonts w:ascii="Cambria" w:hAnsi="Cambria" w:cstheme="minorHAnsi"/>
          <w:sz w:val="24"/>
          <w:szCs w:val="24"/>
        </w:rPr>
        <w:t>za dijete roditelja žrtava i invalida Domovinskog rata – rješenje o priznatom statusu,</w:t>
      </w:r>
    </w:p>
    <w:p w14:paraId="3B72AB90" w14:textId="77777777" w:rsidR="004606B8" w:rsidRPr="00F44F86" w:rsidRDefault="004606B8" w:rsidP="005009F8">
      <w:pPr>
        <w:pStyle w:val="Odlomakpopisa"/>
        <w:numPr>
          <w:ilvl w:val="0"/>
          <w:numId w:val="12"/>
        </w:numPr>
        <w:spacing w:line="240" w:lineRule="auto"/>
        <w:jc w:val="both"/>
        <w:rPr>
          <w:rFonts w:ascii="Cambria" w:hAnsi="Cambria" w:cstheme="minorHAnsi"/>
          <w:sz w:val="24"/>
          <w:szCs w:val="24"/>
        </w:rPr>
      </w:pPr>
      <w:r w:rsidRPr="00F44F86">
        <w:rPr>
          <w:rFonts w:ascii="Cambria" w:hAnsi="Cambria" w:cstheme="minorHAnsi"/>
          <w:sz w:val="24"/>
          <w:szCs w:val="24"/>
        </w:rPr>
        <w:t>za dijete koje živi samo s jednim roditeljem (jednoroditeljska obitelj) – presuda o razvodu braka, smrtni list umrlog roditelja ili drugi dokaz da drugi roditelj ne živi u zajedničkom kućanstvu</w:t>
      </w:r>
    </w:p>
    <w:p w14:paraId="392C8835" w14:textId="77777777" w:rsidR="004606B8" w:rsidRPr="00F44F86" w:rsidRDefault="004606B8" w:rsidP="005009F8">
      <w:pPr>
        <w:pStyle w:val="Odlomakpopisa"/>
        <w:numPr>
          <w:ilvl w:val="0"/>
          <w:numId w:val="12"/>
        </w:numPr>
        <w:spacing w:line="240" w:lineRule="auto"/>
        <w:jc w:val="both"/>
        <w:rPr>
          <w:rFonts w:ascii="Cambria" w:hAnsi="Cambria" w:cstheme="minorHAnsi"/>
          <w:sz w:val="24"/>
          <w:szCs w:val="24"/>
        </w:rPr>
      </w:pPr>
      <w:r w:rsidRPr="00F44F86">
        <w:rPr>
          <w:rFonts w:ascii="Cambria" w:hAnsi="Cambria" w:cstheme="minorHAnsi"/>
          <w:sz w:val="24"/>
          <w:szCs w:val="24"/>
        </w:rPr>
        <w:t>za dijete samohranog zaposlenog roditelja – potvrda poslodavca o zaposlenju roditelja i elektronički zapis o podacima evidentiranim u matičnoj evidenciji HZMO-ate dokazi o samohranosti: rodni list, smrtni list za preminulog roditelja ili potvrda o nestanku drugog roditelja ili rješenje Centra za socijalnu skrb o privremenom uzdržavanju djeteta,</w:t>
      </w:r>
    </w:p>
    <w:p w14:paraId="7C722B5F" w14:textId="77777777" w:rsidR="004606B8" w:rsidRPr="00F44F86" w:rsidRDefault="004606B8" w:rsidP="005009F8">
      <w:pPr>
        <w:pStyle w:val="Odlomakpopisa"/>
        <w:numPr>
          <w:ilvl w:val="0"/>
          <w:numId w:val="12"/>
        </w:numPr>
        <w:spacing w:line="240" w:lineRule="auto"/>
        <w:jc w:val="both"/>
        <w:rPr>
          <w:rFonts w:ascii="Cambria" w:hAnsi="Cambria" w:cstheme="minorHAnsi"/>
          <w:sz w:val="24"/>
          <w:szCs w:val="24"/>
        </w:rPr>
      </w:pPr>
      <w:r w:rsidRPr="00F44F86">
        <w:rPr>
          <w:rFonts w:ascii="Cambria" w:hAnsi="Cambria" w:cstheme="minorHAnsi"/>
          <w:sz w:val="24"/>
          <w:szCs w:val="24"/>
        </w:rPr>
        <w:t>za dijete u udomiteljskoj obitelji - rješenje odnosno potvrda Centra za socijalnu skrb da je dijete u udomiteljskoj obitelji</w:t>
      </w:r>
    </w:p>
    <w:p w14:paraId="42F6DEB6" w14:textId="77777777" w:rsidR="004606B8" w:rsidRPr="00F44F86" w:rsidRDefault="004606B8" w:rsidP="005009F8">
      <w:pPr>
        <w:pStyle w:val="Odlomakpopisa"/>
        <w:numPr>
          <w:ilvl w:val="0"/>
          <w:numId w:val="12"/>
        </w:numPr>
        <w:spacing w:line="240" w:lineRule="auto"/>
        <w:jc w:val="both"/>
        <w:rPr>
          <w:rFonts w:ascii="Cambria" w:hAnsi="Cambria" w:cstheme="minorHAnsi"/>
          <w:sz w:val="24"/>
          <w:szCs w:val="24"/>
        </w:rPr>
      </w:pPr>
      <w:r w:rsidRPr="00F44F86">
        <w:rPr>
          <w:rFonts w:ascii="Cambria" w:hAnsi="Cambria" w:cstheme="minorHAnsi"/>
          <w:sz w:val="24"/>
          <w:szCs w:val="24"/>
        </w:rPr>
        <w:t>za dijete iz obitelji s troje ili više djece – za svako dijete rodni list ili izvadak iz matice rođenih ili potvrda s podacima o rođenju djetetu,</w:t>
      </w:r>
    </w:p>
    <w:p w14:paraId="13CAC80F" w14:textId="77777777" w:rsidR="004606B8" w:rsidRPr="00F44F86" w:rsidRDefault="004606B8" w:rsidP="005009F8">
      <w:pPr>
        <w:pStyle w:val="Odlomakpopisa"/>
        <w:numPr>
          <w:ilvl w:val="0"/>
          <w:numId w:val="12"/>
        </w:numPr>
        <w:spacing w:line="240" w:lineRule="auto"/>
        <w:jc w:val="both"/>
        <w:rPr>
          <w:rFonts w:ascii="Cambria" w:hAnsi="Cambria" w:cstheme="minorHAnsi"/>
          <w:sz w:val="24"/>
          <w:szCs w:val="24"/>
        </w:rPr>
      </w:pPr>
      <w:r w:rsidRPr="00F44F86">
        <w:rPr>
          <w:rFonts w:ascii="Cambria" w:hAnsi="Cambria" w:cstheme="minorHAnsi"/>
          <w:sz w:val="24"/>
          <w:szCs w:val="24"/>
        </w:rPr>
        <w:t xml:space="preserve">za dijete u godini prije polaska u osnovnu školu – rodni list ili izvadak iz matice rođenih ili potvrda s podacima o rođenju djeteta, </w:t>
      </w:r>
    </w:p>
    <w:p w14:paraId="6569960D" w14:textId="77777777" w:rsidR="004606B8" w:rsidRPr="00F44F86" w:rsidRDefault="004606B8" w:rsidP="005009F8">
      <w:pPr>
        <w:pStyle w:val="Odlomakpopisa"/>
        <w:numPr>
          <w:ilvl w:val="0"/>
          <w:numId w:val="12"/>
        </w:numPr>
        <w:spacing w:line="240" w:lineRule="auto"/>
        <w:jc w:val="both"/>
        <w:rPr>
          <w:rFonts w:ascii="Cambria" w:hAnsi="Cambria" w:cstheme="minorHAnsi"/>
          <w:sz w:val="24"/>
          <w:szCs w:val="24"/>
        </w:rPr>
      </w:pPr>
      <w:r w:rsidRPr="00F44F86">
        <w:rPr>
          <w:rFonts w:ascii="Cambria" w:hAnsi="Cambria" w:cstheme="minorHAnsi"/>
          <w:sz w:val="24"/>
          <w:szCs w:val="24"/>
        </w:rPr>
        <w:t>za dijete roditelja koji primaju doplatak za djecu – rješenje o pravu na doplatak za djecu</w:t>
      </w:r>
    </w:p>
    <w:p w14:paraId="1EAE702E" w14:textId="34E6E1B9" w:rsidR="004606B8" w:rsidRPr="00F44F86" w:rsidRDefault="004606B8" w:rsidP="005009F8">
      <w:pPr>
        <w:pStyle w:val="Odlomakpopisa"/>
        <w:numPr>
          <w:ilvl w:val="0"/>
          <w:numId w:val="12"/>
        </w:numPr>
        <w:spacing w:line="240" w:lineRule="auto"/>
        <w:jc w:val="both"/>
        <w:rPr>
          <w:rFonts w:ascii="Cambria" w:hAnsi="Cambria" w:cstheme="minorHAnsi"/>
          <w:sz w:val="24"/>
          <w:szCs w:val="24"/>
        </w:rPr>
      </w:pPr>
      <w:r w:rsidRPr="00F44F86">
        <w:rPr>
          <w:rFonts w:ascii="Cambria" w:hAnsi="Cambria" w:cstheme="minorHAnsi"/>
          <w:sz w:val="24"/>
          <w:szCs w:val="24"/>
        </w:rPr>
        <w:t>za zdravstveno stanje u obitelji- rješenje o invaliditetu, medicinska dokumentacija</w:t>
      </w:r>
    </w:p>
    <w:p w14:paraId="0B913BB1" w14:textId="77777777" w:rsidR="00F44F86" w:rsidRPr="00F44F86" w:rsidRDefault="000E5614" w:rsidP="005009F8">
      <w:pPr>
        <w:pStyle w:val="Odlomakpopisa"/>
        <w:numPr>
          <w:ilvl w:val="0"/>
          <w:numId w:val="12"/>
        </w:numPr>
        <w:spacing w:line="240" w:lineRule="auto"/>
        <w:jc w:val="both"/>
        <w:rPr>
          <w:rFonts w:ascii="Cambria" w:hAnsi="Cambria" w:cstheme="minorHAnsi"/>
          <w:sz w:val="24"/>
          <w:szCs w:val="24"/>
        </w:rPr>
      </w:pPr>
      <w:r w:rsidRPr="00F44F86">
        <w:rPr>
          <w:rFonts w:ascii="Cambria" w:hAnsi="Cambria" w:cstheme="minorHAnsi"/>
          <w:sz w:val="24"/>
          <w:szCs w:val="24"/>
        </w:rPr>
        <w:t>za roditelje djece koji imaju status učenika ili redovnog studenta potvrda škole/fakulteta</w:t>
      </w:r>
    </w:p>
    <w:p w14:paraId="0FCF4DC6" w14:textId="77777777" w:rsidR="009631D8" w:rsidRDefault="00F44F86" w:rsidP="005009F8">
      <w:pPr>
        <w:pStyle w:val="Odlomakpopisa"/>
        <w:numPr>
          <w:ilvl w:val="0"/>
          <w:numId w:val="12"/>
        </w:numPr>
        <w:spacing w:line="240" w:lineRule="auto"/>
        <w:jc w:val="both"/>
        <w:rPr>
          <w:rFonts w:ascii="Cambria" w:hAnsi="Cambria" w:cstheme="minorHAnsi"/>
          <w:sz w:val="24"/>
          <w:szCs w:val="24"/>
        </w:rPr>
      </w:pPr>
      <w:r w:rsidRPr="00F44F86">
        <w:rPr>
          <w:rFonts w:ascii="Cambria" w:hAnsi="Cambria" w:cstheme="minorHAnsi"/>
          <w:sz w:val="24"/>
          <w:szCs w:val="24"/>
        </w:rPr>
        <w:t>preporuka Centra za socijalnu skrb, teški socijalni uvjeti te rizični razvojni i/ili      obiteljski čimbenici i sl.</w:t>
      </w:r>
      <w:r w:rsidR="004606B8" w:rsidRPr="00F44F86">
        <w:rPr>
          <w:rFonts w:ascii="Cambria" w:hAnsi="Cambria" w:cstheme="minorHAnsi"/>
          <w:sz w:val="24"/>
          <w:szCs w:val="24"/>
        </w:rPr>
        <w:tab/>
      </w:r>
    </w:p>
    <w:p w14:paraId="05AE020A" w14:textId="27862698" w:rsidR="009631D8" w:rsidRPr="001E721F" w:rsidRDefault="009631D8" w:rsidP="001E721F">
      <w:pPr>
        <w:pStyle w:val="Bezproreda"/>
        <w:ind w:firstLine="360"/>
        <w:rPr>
          <w:rFonts w:ascii="Cambria" w:hAnsi="Cambria"/>
          <w:sz w:val="24"/>
          <w:szCs w:val="24"/>
        </w:rPr>
      </w:pPr>
      <w:r w:rsidRPr="001E721F">
        <w:rPr>
          <w:rFonts w:ascii="Cambria" w:hAnsi="Cambria"/>
          <w:sz w:val="24"/>
          <w:szCs w:val="24"/>
        </w:rPr>
        <w:t xml:space="preserve">Ukupni broj bodova koje jedno dijete može ostvariti čini zbroj svih bodova ostvarenih po svakom kriteriju koje dijete ispunjava. </w:t>
      </w:r>
    </w:p>
    <w:p w14:paraId="3ECBA9B2" w14:textId="77777777" w:rsidR="009631D8" w:rsidRPr="001E721F" w:rsidRDefault="009631D8" w:rsidP="001E721F">
      <w:pPr>
        <w:pStyle w:val="Bezproreda"/>
        <w:ind w:firstLine="360"/>
        <w:rPr>
          <w:rFonts w:ascii="Cambria" w:hAnsi="Cambria"/>
          <w:sz w:val="24"/>
          <w:szCs w:val="24"/>
        </w:rPr>
      </w:pPr>
      <w:r w:rsidRPr="001E721F">
        <w:rPr>
          <w:rFonts w:ascii="Cambria" w:hAnsi="Cambria"/>
          <w:sz w:val="24"/>
          <w:szCs w:val="24"/>
        </w:rPr>
        <w:t xml:space="preserve">Iznimno od naprijed navedenog, dijete samohranog roditelja koje je ujedno dijete u jednoroditeljskoj  obitelji ostvaruje 15 bodova po kriteriju 7 te ne može istovremeno ostvariti i bodove po kriterijima: 4 a) dijete koje živi samo s jednim roditeljem, a koji je zaposlen (jednoroditeljska obitelj); 4 b) dijete koje živi samo s jednim roditeljem, a koji je nezaposlen (jednoroditeljska obitelj); 6 a) dijete samohranog zaposlenog roditelja i 6 b) dijete samohranog nezaposlenog roditelja. </w:t>
      </w:r>
    </w:p>
    <w:p w14:paraId="69460013" w14:textId="77777777" w:rsidR="009631D8" w:rsidRPr="001E721F" w:rsidRDefault="009631D8" w:rsidP="001E721F">
      <w:pPr>
        <w:pStyle w:val="Bezproreda"/>
        <w:ind w:firstLine="360"/>
        <w:rPr>
          <w:rFonts w:ascii="Cambria" w:hAnsi="Cambria"/>
          <w:sz w:val="24"/>
          <w:szCs w:val="24"/>
        </w:rPr>
      </w:pPr>
      <w:r w:rsidRPr="001E721F">
        <w:rPr>
          <w:rFonts w:ascii="Cambria" w:hAnsi="Cambria"/>
          <w:sz w:val="24"/>
          <w:szCs w:val="24"/>
        </w:rPr>
        <w:t xml:space="preserve">Iznimno od naprijed navedenog, dijete čiji je roditelj na porodiljnom dopustu ostvaruje 3 boda po kriteriju 3 d) te ne može ostvariti istovremeno bodove po kriterijima: 3 a), 3 b), 3 c), 4 a), 4 b), 6 a), 6 b) i 7. </w:t>
      </w:r>
    </w:p>
    <w:p w14:paraId="3F5245CD" w14:textId="77777777" w:rsidR="009631D8" w:rsidRPr="001E721F" w:rsidRDefault="009631D8" w:rsidP="001E721F">
      <w:pPr>
        <w:pStyle w:val="Bezproreda"/>
        <w:ind w:firstLine="360"/>
        <w:rPr>
          <w:rFonts w:ascii="Cambria" w:hAnsi="Cambria"/>
          <w:sz w:val="24"/>
          <w:szCs w:val="24"/>
        </w:rPr>
      </w:pPr>
      <w:r w:rsidRPr="001E721F">
        <w:rPr>
          <w:rFonts w:ascii="Cambria" w:hAnsi="Cambria"/>
          <w:sz w:val="24"/>
          <w:szCs w:val="24"/>
        </w:rPr>
        <w:t xml:space="preserve">Bodovi po određenom kriteriju ostvaruju se samo ako ih roditelj djeteta može dokazati odgovarajućim dokumentom ili na drugi prikladan način. </w:t>
      </w:r>
    </w:p>
    <w:p w14:paraId="65E17781" w14:textId="7F55B01B" w:rsidR="009631D8" w:rsidRDefault="009631D8" w:rsidP="001E721F">
      <w:pPr>
        <w:pStyle w:val="Bezproreda"/>
        <w:ind w:firstLine="360"/>
        <w:rPr>
          <w:rFonts w:ascii="Cambria" w:hAnsi="Cambria"/>
          <w:sz w:val="24"/>
          <w:szCs w:val="24"/>
        </w:rPr>
      </w:pPr>
      <w:r w:rsidRPr="001E721F">
        <w:rPr>
          <w:rFonts w:ascii="Cambria" w:hAnsi="Cambria"/>
          <w:sz w:val="24"/>
          <w:szCs w:val="24"/>
        </w:rPr>
        <w:t xml:space="preserve">Ako dvoje ili više djece ostvari jednak broj bodova, prvenstvo upisa ima dijete starije kronološke dobi. </w:t>
      </w:r>
    </w:p>
    <w:p w14:paraId="15520561" w14:textId="06A5209A" w:rsidR="001233FC" w:rsidRDefault="001233FC" w:rsidP="001E721F">
      <w:pPr>
        <w:pStyle w:val="Bezproreda"/>
        <w:ind w:firstLine="360"/>
        <w:rPr>
          <w:rFonts w:ascii="Cambria" w:hAnsi="Cambria"/>
          <w:sz w:val="24"/>
          <w:szCs w:val="24"/>
        </w:rPr>
      </w:pPr>
    </w:p>
    <w:p w14:paraId="07E05691" w14:textId="4465A901" w:rsidR="001233FC" w:rsidRDefault="001233FC" w:rsidP="001E721F">
      <w:pPr>
        <w:pStyle w:val="Bezproreda"/>
        <w:ind w:firstLine="360"/>
        <w:rPr>
          <w:rFonts w:ascii="Cambria" w:hAnsi="Cambria"/>
          <w:sz w:val="24"/>
          <w:szCs w:val="24"/>
        </w:rPr>
      </w:pPr>
    </w:p>
    <w:p w14:paraId="0B116B46" w14:textId="77777777" w:rsidR="001233FC" w:rsidRPr="001E721F" w:rsidRDefault="001233FC" w:rsidP="001E721F">
      <w:pPr>
        <w:pStyle w:val="Bezproreda"/>
        <w:ind w:firstLine="360"/>
        <w:rPr>
          <w:rFonts w:ascii="Cambria" w:hAnsi="Cambria"/>
          <w:sz w:val="24"/>
          <w:szCs w:val="24"/>
        </w:rPr>
      </w:pPr>
    </w:p>
    <w:p w14:paraId="493D0D0D" w14:textId="2747FD5B" w:rsidR="004606B8" w:rsidRPr="00F44F86" w:rsidRDefault="004606B8" w:rsidP="009631D8">
      <w:pPr>
        <w:pStyle w:val="Odlomakpopisa"/>
        <w:spacing w:line="240" w:lineRule="auto"/>
        <w:jc w:val="both"/>
        <w:rPr>
          <w:rFonts w:ascii="Cambria" w:hAnsi="Cambria" w:cstheme="minorHAnsi"/>
          <w:sz w:val="24"/>
          <w:szCs w:val="24"/>
        </w:rPr>
      </w:pPr>
      <w:r w:rsidRPr="00F44F86">
        <w:rPr>
          <w:rFonts w:ascii="Cambria" w:hAnsi="Cambria" w:cstheme="minorHAnsi"/>
          <w:sz w:val="24"/>
          <w:szCs w:val="24"/>
        </w:rPr>
        <w:tab/>
      </w:r>
    </w:p>
    <w:p w14:paraId="462A7634" w14:textId="77777777" w:rsidR="004606B8" w:rsidRPr="00F44F86" w:rsidRDefault="004606B8" w:rsidP="004606B8">
      <w:pPr>
        <w:spacing w:after="0" w:line="240" w:lineRule="auto"/>
        <w:ind w:firstLine="708"/>
        <w:jc w:val="center"/>
        <w:rPr>
          <w:rFonts w:ascii="Cambria" w:hAnsi="Cambria" w:cstheme="minorHAnsi"/>
          <w:b/>
          <w:bCs/>
          <w:sz w:val="24"/>
          <w:szCs w:val="24"/>
        </w:rPr>
      </w:pPr>
      <w:r w:rsidRPr="00F44F86">
        <w:rPr>
          <w:rFonts w:ascii="Cambria" w:hAnsi="Cambria" w:cstheme="minorHAnsi"/>
          <w:b/>
          <w:bCs/>
          <w:sz w:val="24"/>
          <w:szCs w:val="24"/>
        </w:rPr>
        <w:lastRenderedPageBreak/>
        <w:t>Članak 6.</w:t>
      </w:r>
    </w:p>
    <w:p w14:paraId="6605717F" w14:textId="77777777" w:rsidR="004606B8" w:rsidRPr="00F44F86" w:rsidRDefault="004606B8" w:rsidP="004606B8">
      <w:pPr>
        <w:spacing w:after="0" w:line="240" w:lineRule="auto"/>
        <w:ind w:firstLine="708"/>
        <w:jc w:val="center"/>
        <w:rPr>
          <w:rFonts w:ascii="Cambria" w:hAnsi="Cambria" w:cstheme="minorHAnsi"/>
          <w:b/>
          <w:bCs/>
          <w:sz w:val="24"/>
          <w:szCs w:val="24"/>
        </w:rPr>
      </w:pPr>
    </w:p>
    <w:p w14:paraId="79DFEF59" w14:textId="77777777" w:rsidR="004606B8" w:rsidRPr="00F44F86" w:rsidRDefault="004606B8" w:rsidP="004606B8">
      <w:pPr>
        <w:spacing w:after="0" w:line="240" w:lineRule="auto"/>
        <w:ind w:firstLine="708"/>
        <w:jc w:val="both"/>
        <w:rPr>
          <w:rFonts w:ascii="Cambria" w:hAnsi="Cambria" w:cstheme="minorHAnsi"/>
          <w:sz w:val="24"/>
          <w:szCs w:val="24"/>
        </w:rPr>
      </w:pPr>
      <w:r w:rsidRPr="00F44F86">
        <w:rPr>
          <w:rFonts w:ascii="Cambria" w:hAnsi="Cambria" w:cstheme="minorHAnsi"/>
          <w:sz w:val="24"/>
          <w:szCs w:val="24"/>
        </w:rPr>
        <w:t>Djeca s teškoćama u razvoju ne podliježu postupku bodovanja te ostvaruju prednost pri upisu sukladno zakonu.</w:t>
      </w:r>
    </w:p>
    <w:p w14:paraId="5D744974" w14:textId="4A7C6698" w:rsidR="00F44F86" w:rsidRPr="00F44F86" w:rsidRDefault="004606B8" w:rsidP="00F44F86">
      <w:pPr>
        <w:spacing w:after="0" w:line="240" w:lineRule="auto"/>
        <w:ind w:firstLine="708"/>
        <w:jc w:val="both"/>
        <w:rPr>
          <w:rFonts w:ascii="Cambria" w:hAnsi="Cambria" w:cstheme="minorHAnsi"/>
          <w:sz w:val="24"/>
          <w:szCs w:val="24"/>
        </w:rPr>
      </w:pPr>
      <w:r w:rsidRPr="00F44F86">
        <w:rPr>
          <w:rFonts w:ascii="Cambria" w:hAnsi="Cambria" w:cstheme="minorHAnsi"/>
          <w:sz w:val="24"/>
          <w:szCs w:val="24"/>
        </w:rPr>
        <w:t xml:space="preserve">O upisu djeteta s teškoćama u razvoju odlučuje stručni tim </w:t>
      </w:r>
      <w:r w:rsidR="005009F8">
        <w:rPr>
          <w:rFonts w:ascii="Cambria" w:hAnsi="Cambria" w:cstheme="minorHAnsi"/>
          <w:sz w:val="24"/>
          <w:szCs w:val="24"/>
        </w:rPr>
        <w:t>Vrtića</w:t>
      </w:r>
      <w:r w:rsidRPr="00F44F86">
        <w:rPr>
          <w:rFonts w:ascii="Cambria" w:hAnsi="Cambria" w:cstheme="minorHAnsi"/>
          <w:sz w:val="24"/>
          <w:szCs w:val="24"/>
        </w:rPr>
        <w:t xml:space="preserve"> na temelju dokumentacije i procjene o psihofizičkom statusu i potrebama djeteta za odgovarajućim programima i uvjetima koje </w:t>
      </w:r>
      <w:r w:rsidR="005009F8">
        <w:rPr>
          <w:rFonts w:ascii="Cambria" w:hAnsi="Cambria" w:cstheme="minorHAnsi"/>
          <w:sz w:val="24"/>
          <w:szCs w:val="24"/>
        </w:rPr>
        <w:t>Vrtić</w:t>
      </w:r>
      <w:r w:rsidRPr="00F44F86">
        <w:rPr>
          <w:rFonts w:ascii="Cambria" w:hAnsi="Cambria" w:cstheme="minorHAnsi"/>
          <w:sz w:val="24"/>
          <w:szCs w:val="24"/>
        </w:rPr>
        <w:t xml:space="preserve"> može ponuditi.</w:t>
      </w:r>
    </w:p>
    <w:p w14:paraId="6ACEA75D" w14:textId="0C956C0C" w:rsidR="004606B8" w:rsidRDefault="004606B8" w:rsidP="00EB29CC">
      <w:pPr>
        <w:spacing w:after="0" w:line="240" w:lineRule="auto"/>
        <w:ind w:firstLine="708"/>
        <w:jc w:val="both"/>
        <w:rPr>
          <w:rFonts w:ascii="Cambria" w:hAnsi="Cambria" w:cstheme="minorHAnsi"/>
          <w:sz w:val="24"/>
          <w:szCs w:val="24"/>
        </w:rPr>
      </w:pPr>
      <w:r w:rsidRPr="00F44F86">
        <w:rPr>
          <w:rFonts w:ascii="Cambria" w:hAnsi="Cambria" w:cstheme="minorHAnsi"/>
          <w:sz w:val="24"/>
          <w:szCs w:val="24"/>
        </w:rPr>
        <w:t xml:space="preserve">Roditelj je dužan dostaviti </w:t>
      </w:r>
      <w:r w:rsidR="005009F8">
        <w:rPr>
          <w:rFonts w:ascii="Cambria" w:hAnsi="Cambria" w:cstheme="minorHAnsi"/>
          <w:sz w:val="24"/>
          <w:szCs w:val="24"/>
        </w:rPr>
        <w:t>Vrtiću</w:t>
      </w:r>
      <w:r w:rsidRPr="00F44F86">
        <w:rPr>
          <w:rFonts w:ascii="Cambria" w:hAnsi="Cambria" w:cstheme="minorHAnsi"/>
          <w:sz w:val="24"/>
          <w:szCs w:val="24"/>
        </w:rPr>
        <w:t xml:space="preserve"> nalaz i mišljenje tijela vještačenja ili rješenje Centra za socijalnu skrb o postojanju teškoće u razvoju djeteta, uz obvezu odazivanja na poziv </w:t>
      </w:r>
      <w:r w:rsidR="005009F8">
        <w:rPr>
          <w:rFonts w:ascii="Cambria" w:hAnsi="Cambria" w:cstheme="minorHAnsi"/>
          <w:sz w:val="24"/>
          <w:szCs w:val="24"/>
        </w:rPr>
        <w:t>Vrtića</w:t>
      </w:r>
      <w:r w:rsidRPr="00F44F86">
        <w:rPr>
          <w:rFonts w:ascii="Cambria" w:hAnsi="Cambria" w:cstheme="minorHAnsi"/>
          <w:sz w:val="24"/>
          <w:szCs w:val="24"/>
        </w:rPr>
        <w:t xml:space="preserve"> radi davanja mišljenja stručnog tima o postojanju uvjeta za integraciju djeteta s teškoćama u redoviti program.</w:t>
      </w:r>
    </w:p>
    <w:p w14:paraId="0A3AFD83" w14:textId="77777777" w:rsidR="00EB29CC" w:rsidRPr="00EB29CC" w:rsidRDefault="00EB29CC" w:rsidP="00EB29CC">
      <w:pPr>
        <w:spacing w:after="0" w:line="240" w:lineRule="auto"/>
        <w:ind w:firstLine="708"/>
        <w:jc w:val="both"/>
        <w:rPr>
          <w:rFonts w:ascii="Cambria" w:hAnsi="Cambria" w:cstheme="minorHAnsi"/>
          <w:sz w:val="24"/>
          <w:szCs w:val="24"/>
        </w:rPr>
      </w:pPr>
    </w:p>
    <w:p w14:paraId="14F79D8A" w14:textId="77777777" w:rsidR="004606B8" w:rsidRPr="00F44F86" w:rsidRDefault="004606B8" w:rsidP="004606B8">
      <w:pPr>
        <w:spacing w:line="240" w:lineRule="auto"/>
        <w:jc w:val="center"/>
        <w:rPr>
          <w:rFonts w:ascii="Cambria" w:hAnsi="Cambria"/>
          <w:b/>
          <w:sz w:val="24"/>
          <w:szCs w:val="24"/>
        </w:rPr>
      </w:pPr>
      <w:bookmarkStart w:id="4" w:name="_Hlk63338689"/>
      <w:r w:rsidRPr="00F44F86">
        <w:rPr>
          <w:rFonts w:ascii="Cambria" w:hAnsi="Cambria"/>
          <w:b/>
          <w:sz w:val="24"/>
          <w:szCs w:val="24"/>
        </w:rPr>
        <w:t>Članak 7.</w:t>
      </w:r>
    </w:p>
    <w:bookmarkEnd w:id="4"/>
    <w:p w14:paraId="52C9F6AC" w14:textId="2062585A" w:rsidR="004606B8" w:rsidRPr="00F44F86" w:rsidRDefault="004606B8" w:rsidP="004606B8">
      <w:pPr>
        <w:spacing w:after="0" w:line="240" w:lineRule="auto"/>
        <w:jc w:val="both"/>
        <w:rPr>
          <w:rFonts w:ascii="Cambria" w:hAnsi="Cambria"/>
          <w:sz w:val="24"/>
          <w:szCs w:val="24"/>
        </w:rPr>
      </w:pPr>
      <w:r w:rsidRPr="00F44F86">
        <w:rPr>
          <w:rFonts w:ascii="Cambria" w:hAnsi="Cambria"/>
          <w:sz w:val="24"/>
          <w:szCs w:val="24"/>
        </w:rPr>
        <w:t xml:space="preserve">          Ukoliko je kapacitet </w:t>
      </w:r>
      <w:r w:rsidR="005009F8">
        <w:rPr>
          <w:rFonts w:ascii="Cambria" w:hAnsi="Cambria"/>
          <w:sz w:val="24"/>
          <w:szCs w:val="24"/>
        </w:rPr>
        <w:t>Vrtića</w:t>
      </w:r>
      <w:r w:rsidRPr="00F44F86">
        <w:rPr>
          <w:rFonts w:ascii="Cambria" w:hAnsi="Cambria"/>
          <w:sz w:val="24"/>
          <w:szCs w:val="24"/>
        </w:rPr>
        <w:t xml:space="preserve"> veći od potreba i interesa roditelja nije se potrebno pridržavati kriterija utvrđenih člankom 5. ovog Pravilnika</w:t>
      </w:r>
      <w:r w:rsidR="005009F8">
        <w:rPr>
          <w:rFonts w:ascii="Cambria" w:hAnsi="Cambria"/>
          <w:sz w:val="24"/>
          <w:szCs w:val="24"/>
        </w:rPr>
        <w:t>, no i</w:t>
      </w:r>
      <w:r w:rsidRPr="00F44F86">
        <w:rPr>
          <w:rFonts w:ascii="Cambria" w:hAnsi="Cambria"/>
          <w:sz w:val="24"/>
          <w:szCs w:val="24"/>
        </w:rPr>
        <w:t xml:space="preserve"> u tom slučaju, roditelji su obvezatni dostaviti svu potrebnu dokumentaciju za upis djeteta u </w:t>
      </w:r>
      <w:r w:rsidR="005009F8">
        <w:rPr>
          <w:rFonts w:ascii="Cambria" w:hAnsi="Cambria"/>
          <w:sz w:val="24"/>
          <w:szCs w:val="24"/>
        </w:rPr>
        <w:t>Vrtić</w:t>
      </w:r>
      <w:r w:rsidRPr="00F44F86">
        <w:rPr>
          <w:rFonts w:ascii="Cambria" w:hAnsi="Cambria"/>
          <w:sz w:val="24"/>
          <w:szCs w:val="24"/>
        </w:rPr>
        <w:t xml:space="preserve">. </w:t>
      </w:r>
    </w:p>
    <w:p w14:paraId="2908FB54" w14:textId="5E8936A6" w:rsidR="004606B8" w:rsidRDefault="004606B8" w:rsidP="004606B8">
      <w:pPr>
        <w:spacing w:after="0" w:line="240" w:lineRule="auto"/>
        <w:jc w:val="both"/>
        <w:rPr>
          <w:rFonts w:ascii="Cambria" w:hAnsi="Cambria"/>
          <w:sz w:val="24"/>
          <w:szCs w:val="24"/>
        </w:rPr>
      </w:pPr>
      <w:r w:rsidRPr="00F44F86">
        <w:rPr>
          <w:rFonts w:ascii="Cambria" w:hAnsi="Cambria"/>
          <w:sz w:val="24"/>
          <w:szCs w:val="24"/>
        </w:rPr>
        <w:t xml:space="preserve">          O iskazanim potrebama i mogućnostima upisa djece u </w:t>
      </w:r>
      <w:r w:rsidR="005009F8">
        <w:rPr>
          <w:rFonts w:ascii="Cambria" w:hAnsi="Cambria"/>
          <w:sz w:val="24"/>
          <w:szCs w:val="24"/>
        </w:rPr>
        <w:t>Vrtić</w:t>
      </w:r>
      <w:r w:rsidRPr="00F44F86">
        <w:rPr>
          <w:rFonts w:ascii="Cambria" w:hAnsi="Cambria"/>
          <w:sz w:val="24"/>
          <w:szCs w:val="24"/>
        </w:rPr>
        <w:t>, ravnatelj je obvezan tijekom godine upoznati Upravno vijeće.</w:t>
      </w:r>
    </w:p>
    <w:p w14:paraId="3941FA53" w14:textId="77777777" w:rsidR="00F44F86" w:rsidRPr="00F44F86" w:rsidRDefault="00F44F86" w:rsidP="004606B8">
      <w:pPr>
        <w:spacing w:after="0" w:line="240" w:lineRule="auto"/>
        <w:jc w:val="both"/>
        <w:rPr>
          <w:rFonts w:ascii="Cambria" w:hAnsi="Cambria"/>
          <w:sz w:val="24"/>
          <w:szCs w:val="24"/>
        </w:rPr>
      </w:pPr>
    </w:p>
    <w:p w14:paraId="589E8CFF" w14:textId="77777777" w:rsidR="004606B8" w:rsidRPr="00F44F86" w:rsidRDefault="004606B8" w:rsidP="004606B8">
      <w:pPr>
        <w:spacing w:line="240" w:lineRule="auto"/>
        <w:jc w:val="center"/>
        <w:rPr>
          <w:rFonts w:ascii="Cambria" w:hAnsi="Cambria"/>
          <w:b/>
          <w:sz w:val="24"/>
          <w:szCs w:val="24"/>
        </w:rPr>
      </w:pPr>
      <w:r w:rsidRPr="00F44F86">
        <w:rPr>
          <w:rFonts w:ascii="Cambria" w:hAnsi="Cambria"/>
          <w:b/>
          <w:sz w:val="24"/>
          <w:szCs w:val="24"/>
        </w:rPr>
        <w:t>Članak 8.</w:t>
      </w:r>
    </w:p>
    <w:p w14:paraId="5593F76A" w14:textId="46F58338" w:rsidR="004606B8" w:rsidRPr="00F44F86" w:rsidRDefault="004606B8" w:rsidP="00F44F86">
      <w:pPr>
        <w:spacing w:after="0" w:line="240" w:lineRule="auto"/>
        <w:ind w:firstLine="708"/>
        <w:jc w:val="both"/>
        <w:rPr>
          <w:rFonts w:ascii="Cambria" w:hAnsi="Cambria"/>
          <w:sz w:val="24"/>
          <w:szCs w:val="24"/>
        </w:rPr>
      </w:pPr>
      <w:r w:rsidRPr="00F44F86">
        <w:rPr>
          <w:rFonts w:ascii="Cambria" w:hAnsi="Cambria"/>
          <w:sz w:val="24"/>
          <w:szCs w:val="24"/>
        </w:rPr>
        <w:t>Program predškole obvezan je za svu djecu u godini dana prije polaska u osnovnu školu.</w:t>
      </w:r>
    </w:p>
    <w:p w14:paraId="2887831D" w14:textId="6231A6B6" w:rsidR="004606B8" w:rsidRPr="00F44F86" w:rsidRDefault="004606B8" w:rsidP="00F44F86">
      <w:pPr>
        <w:spacing w:after="0" w:line="240" w:lineRule="auto"/>
        <w:ind w:firstLine="708"/>
        <w:jc w:val="both"/>
        <w:rPr>
          <w:rFonts w:ascii="Cambria" w:hAnsi="Cambria"/>
          <w:sz w:val="24"/>
          <w:szCs w:val="24"/>
        </w:rPr>
      </w:pPr>
      <w:r w:rsidRPr="00F44F86">
        <w:rPr>
          <w:rFonts w:ascii="Cambria" w:hAnsi="Cambria"/>
          <w:sz w:val="24"/>
          <w:szCs w:val="24"/>
        </w:rPr>
        <w:t xml:space="preserve">Program predškole za djecu koja pohađaju </w:t>
      </w:r>
      <w:r w:rsidR="005009F8">
        <w:rPr>
          <w:rFonts w:ascii="Cambria" w:hAnsi="Cambria"/>
          <w:sz w:val="24"/>
          <w:szCs w:val="24"/>
        </w:rPr>
        <w:t>Vrtić</w:t>
      </w:r>
      <w:r w:rsidRPr="00F44F86">
        <w:rPr>
          <w:rFonts w:ascii="Cambria" w:hAnsi="Cambria"/>
          <w:sz w:val="24"/>
          <w:szCs w:val="24"/>
        </w:rPr>
        <w:t xml:space="preserve"> integriran je u redoviti program predškolskog odgoja </w:t>
      </w:r>
      <w:r w:rsidR="00285A4B">
        <w:rPr>
          <w:rFonts w:ascii="Cambria" w:hAnsi="Cambria"/>
          <w:sz w:val="24"/>
          <w:szCs w:val="24"/>
        </w:rPr>
        <w:t>vrtića.</w:t>
      </w:r>
      <w:r w:rsidRPr="00F44F86">
        <w:rPr>
          <w:rFonts w:ascii="Cambria" w:hAnsi="Cambria"/>
          <w:sz w:val="24"/>
          <w:szCs w:val="24"/>
        </w:rPr>
        <w:t xml:space="preserve">           </w:t>
      </w:r>
    </w:p>
    <w:p w14:paraId="71BDAEB2" w14:textId="26B4E3D7" w:rsidR="004606B8" w:rsidRPr="00F44F86" w:rsidRDefault="004606B8" w:rsidP="004606B8">
      <w:pPr>
        <w:spacing w:after="0" w:line="240" w:lineRule="auto"/>
        <w:jc w:val="both"/>
        <w:rPr>
          <w:rFonts w:ascii="Cambria" w:hAnsi="Cambria"/>
          <w:sz w:val="24"/>
          <w:szCs w:val="24"/>
        </w:rPr>
      </w:pPr>
      <w:r w:rsidRPr="00F44F86">
        <w:rPr>
          <w:rFonts w:ascii="Cambria" w:hAnsi="Cambria"/>
          <w:sz w:val="24"/>
          <w:szCs w:val="24"/>
        </w:rPr>
        <w:t xml:space="preserve">          Djeci koja nisu uključena u redoviti program, a obveznici su predškole, </w:t>
      </w:r>
      <w:r w:rsidR="005009F8">
        <w:rPr>
          <w:rFonts w:ascii="Cambria" w:hAnsi="Cambria"/>
          <w:sz w:val="24"/>
          <w:szCs w:val="24"/>
        </w:rPr>
        <w:t>Vrtić</w:t>
      </w:r>
      <w:r w:rsidRPr="00F44F86">
        <w:rPr>
          <w:rFonts w:ascii="Cambria" w:hAnsi="Cambria"/>
          <w:sz w:val="24"/>
          <w:szCs w:val="24"/>
        </w:rPr>
        <w:t xml:space="preserve"> je dužan osigurati ostvarivanje programa predškole u trajanju od 250 sati u godini prije polaska u osnovnu školu, a za djecu s teškoćama u razvoju dvije godine prije polaska u osnovnu školu. Za roditelja (korisnika usluge) taj program je besplatan.</w:t>
      </w:r>
    </w:p>
    <w:p w14:paraId="14E3E797" w14:textId="77777777" w:rsidR="004606B8" w:rsidRPr="00F44F86" w:rsidRDefault="004606B8" w:rsidP="004606B8">
      <w:pPr>
        <w:spacing w:after="0" w:line="240" w:lineRule="auto"/>
        <w:jc w:val="both"/>
        <w:rPr>
          <w:rFonts w:ascii="Cambria" w:hAnsi="Cambria"/>
          <w:sz w:val="24"/>
          <w:szCs w:val="24"/>
        </w:rPr>
      </w:pPr>
      <w:r w:rsidRPr="00F44F86">
        <w:rPr>
          <w:rFonts w:ascii="Cambria" w:hAnsi="Cambria"/>
          <w:sz w:val="24"/>
          <w:szCs w:val="24"/>
        </w:rPr>
        <w:t xml:space="preserve">          Postupak upisa u kraći program predškole provodi se odvojeno od upisa u redoviti program, u pravilu početkom rujna.</w:t>
      </w:r>
    </w:p>
    <w:p w14:paraId="06384854" w14:textId="77777777" w:rsidR="004606B8" w:rsidRPr="00F44F86" w:rsidRDefault="004606B8" w:rsidP="004606B8">
      <w:pPr>
        <w:spacing w:after="0" w:line="240" w:lineRule="auto"/>
        <w:jc w:val="both"/>
        <w:rPr>
          <w:rFonts w:ascii="Cambria" w:hAnsi="Cambria"/>
          <w:sz w:val="24"/>
          <w:szCs w:val="24"/>
        </w:rPr>
      </w:pPr>
    </w:p>
    <w:p w14:paraId="383B6208" w14:textId="77777777" w:rsidR="004606B8" w:rsidRPr="00F44F86" w:rsidRDefault="004606B8" w:rsidP="004606B8">
      <w:pPr>
        <w:spacing w:line="240" w:lineRule="auto"/>
        <w:jc w:val="center"/>
        <w:rPr>
          <w:rFonts w:ascii="Cambria" w:hAnsi="Cambria"/>
          <w:b/>
          <w:sz w:val="24"/>
          <w:szCs w:val="24"/>
        </w:rPr>
      </w:pPr>
      <w:r w:rsidRPr="00F44F86">
        <w:rPr>
          <w:rFonts w:ascii="Cambria" w:hAnsi="Cambria"/>
          <w:b/>
          <w:sz w:val="24"/>
          <w:szCs w:val="24"/>
        </w:rPr>
        <w:t>Članak 9.</w:t>
      </w:r>
    </w:p>
    <w:p w14:paraId="592CAA7E" w14:textId="15F6482D" w:rsidR="004606B8" w:rsidRPr="00F44F86" w:rsidRDefault="004606B8" w:rsidP="004606B8">
      <w:pPr>
        <w:spacing w:after="0" w:line="240" w:lineRule="auto"/>
        <w:jc w:val="both"/>
        <w:rPr>
          <w:rFonts w:ascii="Cambria" w:hAnsi="Cambria"/>
          <w:sz w:val="24"/>
          <w:szCs w:val="24"/>
        </w:rPr>
      </w:pPr>
      <w:r w:rsidRPr="00F44F86">
        <w:rPr>
          <w:rFonts w:ascii="Cambria" w:hAnsi="Cambria"/>
          <w:sz w:val="24"/>
          <w:szCs w:val="24"/>
        </w:rPr>
        <w:t xml:space="preserve">          </w:t>
      </w:r>
      <w:r w:rsidR="005009F8">
        <w:rPr>
          <w:rFonts w:ascii="Cambria" w:hAnsi="Cambria"/>
          <w:sz w:val="24"/>
          <w:szCs w:val="24"/>
        </w:rPr>
        <w:t>Vrtić</w:t>
      </w:r>
      <w:r w:rsidRPr="00F44F86">
        <w:rPr>
          <w:rFonts w:ascii="Cambria" w:hAnsi="Cambria"/>
          <w:sz w:val="24"/>
          <w:szCs w:val="24"/>
        </w:rPr>
        <w:t xml:space="preserve"> može organizirati kraće programe (npr. igraonica, učenje stranog jezika i sl.) u skladu s interesima i potrebama djece, zahtjevima roditelja i postojanju uvjeta u </w:t>
      </w:r>
      <w:r w:rsidR="005009F8">
        <w:rPr>
          <w:rFonts w:ascii="Cambria" w:hAnsi="Cambria"/>
          <w:sz w:val="24"/>
          <w:szCs w:val="24"/>
        </w:rPr>
        <w:t>Vrtiću.</w:t>
      </w:r>
      <w:r w:rsidRPr="00F44F86">
        <w:rPr>
          <w:rFonts w:ascii="Cambria" w:hAnsi="Cambria"/>
          <w:sz w:val="24"/>
          <w:szCs w:val="24"/>
        </w:rPr>
        <w:t xml:space="preserve"> </w:t>
      </w:r>
    </w:p>
    <w:p w14:paraId="21957898" w14:textId="59ACA4C6" w:rsidR="004606B8" w:rsidRPr="00F44F86" w:rsidRDefault="004606B8" w:rsidP="004606B8">
      <w:pPr>
        <w:spacing w:after="0" w:line="240" w:lineRule="auto"/>
        <w:jc w:val="both"/>
        <w:rPr>
          <w:rFonts w:ascii="Cambria" w:hAnsi="Cambria"/>
          <w:sz w:val="24"/>
          <w:szCs w:val="24"/>
        </w:rPr>
      </w:pPr>
      <w:r w:rsidRPr="00F44F86">
        <w:rPr>
          <w:rFonts w:ascii="Cambria" w:hAnsi="Cambria"/>
          <w:sz w:val="24"/>
          <w:szCs w:val="24"/>
        </w:rPr>
        <w:t xml:space="preserve">          Odluku o izvođenju programa donosi Upravno vijeće </w:t>
      </w:r>
      <w:r w:rsidR="005009F8">
        <w:rPr>
          <w:rFonts w:ascii="Cambria" w:hAnsi="Cambria"/>
          <w:sz w:val="24"/>
          <w:szCs w:val="24"/>
        </w:rPr>
        <w:t>Vrtića</w:t>
      </w:r>
      <w:r w:rsidRPr="00F44F86">
        <w:rPr>
          <w:rFonts w:ascii="Cambria" w:hAnsi="Cambria"/>
          <w:sz w:val="24"/>
          <w:szCs w:val="24"/>
        </w:rPr>
        <w:t>.</w:t>
      </w:r>
    </w:p>
    <w:p w14:paraId="7E402A5E" w14:textId="77777777" w:rsidR="004606B8" w:rsidRPr="00F44F86" w:rsidRDefault="004606B8" w:rsidP="004606B8">
      <w:pPr>
        <w:spacing w:after="0" w:line="240" w:lineRule="auto"/>
        <w:jc w:val="both"/>
        <w:rPr>
          <w:rFonts w:ascii="Cambria" w:hAnsi="Cambria"/>
          <w:sz w:val="24"/>
          <w:szCs w:val="24"/>
        </w:rPr>
      </w:pPr>
      <w:r w:rsidRPr="00F44F86">
        <w:rPr>
          <w:rFonts w:ascii="Cambria" w:hAnsi="Cambria"/>
          <w:sz w:val="24"/>
          <w:szCs w:val="24"/>
        </w:rPr>
        <w:t xml:space="preserve">          Programe iz stavka 1. ovog članka financiraju polaznici predmetnih programa.</w:t>
      </w:r>
    </w:p>
    <w:p w14:paraId="7EA65F77" w14:textId="77777777" w:rsidR="004606B8" w:rsidRPr="00F44F86" w:rsidRDefault="004606B8" w:rsidP="004606B8">
      <w:pPr>
        <w:spacing w:after="0" w:line="240" w:lineRule="auto"/>
        <w:jc w:val="both"/>
        <w:rPr>
          <w:rFonts w:ascii="Cambria" w:hAnsi="Cambria"/>
          <w:sz w:val="24"/>
          <w:szCs w:val="24"/>
        </w:rPr>
      </w:pPr>
      <w:r w:rsidRPr="00F44F86">
        <w:rPr>
          <w:rFonts w:ascii="Cambria" w:hAnsi="Cambria"/>
          <w:sz w:val="24"/>
          <w:szCs w:val="24"/>
        </w:rPr>
        <w:t xml:space="preserve">          Postupak upisa u kraće programe provodi se tijekom rujna.</w:t>
      </w:r>
    </w:p>
    <w:p w14:paraId="4FA95A3B" w14:textId="77777777" w:rsidR="004606B8" w:rsidRPr="00F44F86" w:rsidRDefault="004606B8" w:rsidP="004606B8">
      <w:pPr>
        <w:spacing w:after="0" w:line="240" w:lineRule="auto"/>
        <w:jc w:val="both"/>
        <w:rPr>
          <w:rFonts w:ascii="Cambria" w:hAnsi="Cambria"/>
          <w:sz w:val="24"/>
          <w:szCs w:val="24"/>
        </w:rPr>
      </w:pPr>
    </w:p>
    <w:p w14:paraId="2EF768F8" w14:textId="77777777" w:rsidR="004606B8" w:rsidRPr="00F44F86" w:rsidRDefault="004606B8" w:rsidP="004606B8">
      <w:pPr>
        <w:spacing w:line="240" w:lineRule="auto"/>
        <w:jc w:val="center"/>
        <w:rPr>
          <w:rFonts w:ascii="Cambria" w:hAnsi="Cambria"/>
          <w:b/>
          <w:sz w:val="24"/>
          <w:szCs w:val="24"/>
        </w:rPr>
      </w:pPr>
      <w:r w:rsidRPr="00F44F86">
        <w:rPr>
          <w:rFonts w:ascii="Cambria" w:hAnsi="Cambria"/>
          <w:b/>
          <w:sz w:val="24"/>
          <w:szCs w:val="24"/>
        </w:rPr>
        <w:t>Članak 10.</w:t>
      </w:r>
    </w:p>
    <w:p w14:paraId="6482BC45" w14:textId="7A50E1EE" w:rsidR="004606B8" w:rsidRPr="00F44F86" w:rsidRDefault="004606B8" w:rsidP="004606B8">
      <w:pPr>
        <w:spacing w:after="0" w:line="240" w:lineRule="auto"/>
        <w:ind w:firstLine="708"/>
        <w:rPr>
          <w:rFonts w:ascii="Cambria" w:hAnsi="Cambria"/>
          <w:b/>
          <w:sz w:val="24"/>
          <w:szCs w:val="24"/>
        </w:rPr>
      </w:pPr>
      <w:r w:rsidRPr="00F44F86">
        <w:rPr>
          <w:rFonts w:ascii="Cambria" w:hAnsi="Cambria"/>
          <w:sz w:val="24"/>
          <w:szCs w:val="24"/>
        </w:rPr>
        <w:t xml:space="preserve">U skladu s planom upisa, </w:t>
      </w:r>
      <w:r w:rsidR="005009F8">
        <w:rPr>
          <w:rFonts w:ascii="Cambria" w:hAnsi="Cambria"/>
          <w:sz w:val="24"/>
          <w:szCs w:val="24"/>
        </w:rPr>
        <w:t>Vrtić</w:t>
      </w:r>
      <w:r w:rsidR="00FE72F0">
        <w:rPr>
          <w:rFonts w:ascii="Cambria" w:hAnsi="Cambria"/>
          <w:sz w:val="24"/>
          <w:szCs w:val="24"/>
        </w:rPr>
        <w:t xml:space="preserve"> </w:t>
      </w:r>
      <w:r w:rsidRPr="00F44F86">
        <w:rPr>
          <w:rFonts w:ascii="Cambria" w:hAnsi="Cambria"/>
          <w:sz w:val="24"/>
          <w:szCs w:val="24"/>
        </w:rPr>
        <w:t>tijekom mjeseca svibnja raspisuje poziv za upis djece radi ostvarivanja programa predškolskog odgoja i obrazovanja.</w:t>
      </w:r>
    </w:p>
    <w:p w14:paraId="067D9C87" w14:textId="531D9A1B" w:rsidR="004606B8" w:rsidRPr="00F44F86" w:rsidRDefault="004606B8" w:rsidP="004606B8">
      <w:pPr>
        <w:spacing w:after="0" w:line="240" w:lineRule="auto"/>
        <w:ind w:firstLine="708"/>
        <w:jc w:val="both"/>
        <w:rPr>
          <w:rFonts w:ascii="Cambria" w:hAnsi="Cambria"/>
          <w:sz w:val="24"/>
          <w:szCs w:val="24"/>
        </w:rPr>
      </w:pPr>
      <w:r w:rsidRPr="00F44F86">
        <w:rPr>
          <w:rFonts w:ascii="Cambria" w:hAnsi="Cambria"/>
          <w:sz w:val="24"/>
          <w:szCs w:val="24"/>
        </w:rPr>
        <w:t xml:space="preserve">Poziv iz stavka 1. ovog članka objavljuje se na oglasnoj ploči </w:t>
      </w:r>
      <w:r w:rsidR="00354F13">
        <w:rPr>
          <w:rFonts w:ascii="Cambria" w:hAnsi="Cambria"/>
          <w:sz w:val="24"/>
          <w:szCs w:val="24"/>
        </w:rPr>
        <w:t>i</w:t>
      </w:r>
      <w:r w:rsidRPr="00F44F86">
        <w:rPr>
          <w:rFonts w:ascii="Cambria" w:hAnsi="Cambria"/>
          <w:sz w:val="24"/>
          <w:szCs w:val="24"/>
        </w:rPr>
        <w:t xml:space="preserve"> mrežnoj stranici </w:t>
      </w:r>
      <w:r w:rsidR="00354F13">
        <w:rPr>
          <w:rFonts w:ascii="Cambria" w:hAnsi="Cambria"/>
          <w:sz w:val="24"/>
          <w:szCs w:val="24"/>
        </w:rPr>
        <w:t xml:space="preserve">Vrtića i Osnivača </w:t>
      </w:r>
      <w:r w:rsidRPr="00F44F86">
        <w:rPr>
          <w:rFonts w:ascii="Cambria" w:hAnsi="Cambria"/>
          <w:sz w:val="24"/>
          <w:szCs w:val="24"/>
        </w:rPr>
        <w:t xml:space="preserve"> te putem Radio Stubice.</w:t>
      </w:r>
    </w:p>
    <w:p w14:paraId="1BEAAB61" w14:textId="77777777" w:rsidR="004606B8" w:rsidRPr="00F44F86" w:rsidRDefault="004606B8" w:rsidP="004606B8">
      <w:pPr>
        <w:spacing w:after="0" w:line="240" w:lineRule="auto"/>
        <w:jc w:val="both"/>
        <w:rPr>
          <w:rFonts w:ascii="Cambria" w:hAnsi="Cambria"/>
          <w:sz w:val="24"/>
          <w:szCs w:val="24"/>
        </w:rPr>
      </w:pPr>
      <w:r w:rsidRPr="00F44F86">
        <w:rPr>
          <w:rFonts w:ascii="Cambria" w:hAnsi="Cambria"/>
          <w:sz w:val="24"/>
          <w:szCs w:val="24"/>
        </w:rPr>
        <w:t>Poziv sadrži:</w:t>
      </w:r>
    </w:p>
    <w:p w14:paraId="14BD74E5" w14:textId="74E660B2" w:rsidR="004606B8" w:rsidRPr="00F44F86" w:rsidRDefault="004606B8" w:rsidP="00F44F86">
      <w:pPr>
        <w:pStyle w:val="Odlomakpopisa"/>
        <w:numPr>
          <w:ilvl w:val="0"/>
          <w:numId w:val="6"/>
        </w:numPr>
        <w:spacing w:after="0" w:line="240" w:lineRule="auto"/>
        <w:jc w:val="both"/>
        <w:rPr>
          <w:rFonts w:ascii="Cambria" w:hAnsi="Cambria"/>
          <w:sz w:val="24"/>
          <w:szCs w:val="24"/>
        </w:rPr>
      </w:pPr>
      <w:r w:rsidRPr="00F44F86">
        <w:rPr>
          <w:rFonts w:ascii="Cambria" w:hAnsi="Cambria"/>
          <w:sz w:val="24"/>
          <w:szCs w:val="24"/>
        </w:rPr>
        <w:t xml:space="preserve">naziv i sjedište </w:t>
      </w:r>
      <w:r w:rsidR="00354F13">
        <w:rPr>
          <w:rFonts w:ascii="Cambria" w:hAnsi="Cambria"/>
          <w:sz w:val="24"/>
          <w:szCs w:val="24"/>
        </w:rPr>
        <w:t>Vrtića</w:t>
      </w:r>
    </w:p>
    <w:p w14:paraId="433A21B3" w14:textId="77777777" w:rsidR="004606B8" w:rsidRPr="00F44F86" w:rsidRDefault="004606B8" w:rsidP="00F44F86">
      <w:pPr>
        <w:pStyle w:val="Odlomakpopisa"/>
        <w:numPr>
          <w:ilvl w:val="0"/>
          <w:numId w:val="6"/>
        </w:numPr>
        <w:spacing w:after="0" w:line="240" w:lineRule="auto"/>
        <w:jc w:val="both"/>
        <w:rPr>
          <w:rFonts w:ascii="Cambria" w:hAnsi="Cambria"/>
          <w:sz w:val="24"/>
          <w:szCs w:val="24"/>
        </w:rPr>
      </w:pPr>
      <w:r w:rsidRPr="00F44F86">
        <w:rPr>
          <w:rFonts w:ascii="Cambria" w:hAnsi="Cambria"/>
          <w:sz w:val="24"/>
          <w:szCs w:val="24"/>
        </w:rPr>
        <w:t>vrstu programa za koji se obavlja upis djece</w:t>
      </w:r>
    </w:p>
    <w:p w14:paraId="282BA5D2" w14:textId="77777777" w:rsidR="004606B8" w:rsidRPr="00F44F86" w:rsidRDefault="004606B8" w:rsidP="00F44F86">
      <w:pPr>
        <w:pStyle w:val="Odlomakpopisa"/>
        <w:numPr>
          <w:ilvl w:val="0"/>
          <w:numId w:val="6"/>
        </w:numPr>
        <w:spacing w:after="0" w:line="240" w:lineRule="auto"/>
        <w:jc w:val="both"/>
        <w:rPr>
          <w:rFonts w:ascii="Cambria" w:hAnsi="Cambria"/>
          <w:sz w:val="24"/>
          <w:szCs w:val="24"/>
        </w:rPr>
      </w:pPr>
      <w:r w:rsidRPr="00F44F86">
        <w:rPr>
          <w:rFonts w:ascii="Cambria" w:hAnsi="Cambria"/>
          <w:sz w:val="24"/>
          <w:szCs w:val="24"/>
        </w:rPr>
        <w:lastRenderedPageBreak/>
        <w:t>vrijeme i mjesto podnošenja zahtjeva</w:t>
      </w:r>
    </w:p>
    <w:p w14:paraId="2D85424E" w14:textId="77777777" w:rsidR="004606B8" w:rsidRPr="00F44F86" w:rsidRDefault="004606B8" w:rsidP="00F44F86">
      <w:pPr>
        <w:pStyle w:val="Odlomakpopisa"/>
        <w:numPr>
          <w:ilvl w:val="0"/>
          <w:numId w:val="6"/>
        </w:numPr>
        <w:spacing w:after="0" w:line="240" w:lineRule="auto"/>
        <w:jc w:val="both"/>
        <w:rPr>
          <w:rFonts w:ascii="Cambria" w:hAnsi="Cambria"/>
          <w:sz w:val="24"/>
          <w:szCs w:val="24"/>
        </w:rPr>
      </w:pPr>
      <w:r w:rsidRPr="00F44F86">
        <w:rPr>
          <w:rFonts w:ascii="Cambria" w:hAnsi="Cambria"/>
          <w:sz w:val="24"/>
          <w:szCs w:val="24"/>
        </w:rPr>
        <w:t>naznaku osnovne dokumentacije koja se prilaže uz molbu</w:t>
      </w:r>
    </w:p>
    <w:p w14:paraId="6C4D7C15" w14:textId="77777777" w:rsidR="004606B8" w:rsidRPr="00F44F86" w:rsidRDefault="004606B8" w:rsidP="00F44F86">
      <w:pPr>
        <w:pStyle w:val="Odlomakpopisa"/>
        <w:numPr>
          <w:ilvl w:val="0"/>
          <w:numId w:val="6"/>
        </w:numPr>
        <w:spacing w:line="240" w:lineRule="auto"/>
        <w:jc w:val="both"/>
        <w:rPr>
          <w:rFonts w:ascii="Cambria" w:hAnsi="Cambria"/>
          <w:sz w:val="24"/>
          <w:szCs w:val="24"/>
        </w:rPr>
      </w:pPr>
      <w:r w:rsidRPr="00F44F86">
        <w:rPr>
          <w:rFonts w:ascii="Cambria" w:hAnsi="Cambria"/>
          <w:sz w:val="24"/>
          <w:szCs w:val="24"/>
        </w:rPr>
        <w:t>način ostvarivanja prava u postupku upisa djece utvrđenog ovim Pravilnikom</w:t>
      </w:r>
    </w:p>
    <w:p w14:paraId="739E11FC" w14:textId="77777777" w:rsidR="004606B8" w:rsidRPr="00F44F86" w:rsidRDefault="004606B8" w:rsidP="00F44F86">
      <w:pPr>
        <w:pStyle w:val="Odlomakpopisa"/>
        <w:numPr>
          <w:ilvl w:val="0"/>
          <w:numId w:val="6"/>
        </w:numPr>
        <w:spacing w:after="0" w:line="240" w:lineRule="auto"/>
        <w:jc w:val="both"/>
        <w:rPr>
          <w:rFonts w:ascii="Cambria" w:hAnsi="Cambria"/>
          <w:sz w:val="24"/>
          <w:szCs w:val="24"/>
        </w:rPr>
      </w:pPr>
      <w:r w:rsidRPr="00F44F86">
        <w:rPr>
          <w:rFonts w:ascii="Cambria" w:hAnsi="Cambria"/>
          <w:sz w:val="24"/>
          <w:szCs w:val="24"/>
        </w:rPr>
        <w:t>mjesto i rok oglašavanja rezultata</w:t>
      </w:r>
    </w:p>
    <w:p w14:paraId="2BDEE266" w14:textId="3AF5BD11" w:rsidR="004606B8" w:rsidRDefault="004606B8" w:rsidP="00354F13">
      <w:pPr>
        <w:spacing w:after="0" w:line="240" w:lineRule="auto"/>
        <w:ind w:firstLine="360"/>
        <w:jc w:val="both"/>
        <w:rPr>
          <w:rFonts w:ascii="Cambria" w:hAnsi="Cambria"/>
          <w:sz w:val="24"/>
          <w:szCs w:val="24"/>
        </w:rPr>
      </w:pPr>
      <w:r w:rsidRPr="00F44F86">
        <w:rPr>
          <w:rFonts w:ascii="Cambria" w:hAnsi="Cambria"/>
          <w:sz w:val="24"/>
          <w:szCs w:val="24"/>
        </w:rPr>
        <w:t xml:space="preserve">Odluku o raspisivanju poziva za upis djece u </w:t>
      </w:r>
      <w:r w:rsidR="00354F13">
        <w:rPr>
          <w:rFonts w:ascii="Cambria" w:hAnsi="Cambria"/>
          <w:sz w:val="24"/>
          <w:szCs w:val="24"/>
        </w:rPr>
        <w:t>Vrtić</w:t>
      </w:r>
      <w:r w:rsidRPr="00F44F86">
        <w:rPr>
          <w:rFonts w:ascii="Cambria" w:hAnsi="Cambria"/>
          <w:sz w:val="24"/>
          <w:szCs w:val="24"/>
        </w:rPr>
        <w:t xml:space="preserve"> donosi ravnatelj </w:t>
      </w:r>
      <w:r w:rsidR="00354F13">
        <w:rPr>
          <w:rFonts w:ascii="Cambria" w:hAnsi="Cambria"/>
          <w:sz w:val="24"/>
          <w:szCs w:val="24"/>
        </w:rPr>
        <w:t>Vrtić.</w:t>
      </w:r>
    </w:p>
    <w:p w14:paraId="0063032E" w14:textId="77777777" w:rsidR="00354F13" w:rsidRPr="00F44F86" w:rsidRDefault="00354F13" w:rsidP="00354F13">
      <w:pPr>
        <w:spacing w:after="0" w:line="240" w:lineRule="auto"/>
        <w:ind w:firstLine="360"/>
        <w:jc w:val="both"/>
        <w:rPr>
          <w:rFonts w:ascii="Cambria" w:hAnsi="Cambria"/>
          <w:sz w:val="24"/>
          <w:szCs w:val="24"/>
        </w:rPr>
      </w:pPr>
    </w:p>
    <w:p w14:paraId="20A02A3D" w14:textId="77777777" w:rsidR="004606B8" w:rsidRPr="00F44F86" w:rsidRDefault="004606B8" w:rsidP="004606B8">
      <w:pPr>
        <w:spacing w:line="240" w:lineRule="auto"/>
        <w:jc w:val="center"/>
        <w:rPr>
          <w:rFonts w:ascii="Cambria" w:hAnsi="Cambria"/>
          <w:b/>
          <w:sz w:val="24"/>
          <w:szCs w:val="24"/>
        </w:rPr>
      </w:pPr>
      <w:r w:rsidRPr="00F44F86">
        <w:rPr>
          <w:rFonts w:ascii="Cambria" w:hAnsi="Cambria"/>
          <w:b/>
          <w:sz w:val="24"/>
          <w:szCs w:val="24"/>
        </w:rPr>
        <w:t>Članak 11.</w:t>
      </w:r>
    </w:p>
    <w:p w14:paraId="3B812F11" w14:textId="754594C7" w:rsidR="004606B8" w:rsidRPr="00F44F86" w:rsidRDefault="004606B8" w:rsidP="00F44F86">
      <w:pPr>
        <w:spacing w:line="240" w:lineRule="auto"/>
        <w:ind w:firstLine="708"/>
        <w:jc w:val="both"/>
        <w:rPr>
          <w:rFonts w:ascii="Cambria" w:hAnsi="Cambria"/>
          <w:sz w:val="24"/>
          <w:szCs w:val="24"/>
        </w:rPr>
      </w:pPr>
      <w:r w:rsidRPr="00F44F86">
        <w:rPr>
          <w:rFonts w:ascii="Cambria" w:hAnsi="Cambria"/>
          <w:sz w:val="24"/>
          <w:szCs w:val="24"/>
        </w:rPr>
        <w:t xml:space="preserve">Zahtjev za upis djece u </w:t>
      </w:r>
      <w:r w:rsidR="00354F13">
        <w:rPr>
          <w:rFonts w:ascii="Cambria" w:hAnsi="Cambria"/>
          <w:sz w:val="24"/>
          <w:szCs w:val="24"/>
        </w:rPr>
        <w:t>Vrtić</w:t>
      </w:r>
      <w:r w:rsidRPr="00F44F86">
        <w:rPr>
          <w:rFonts w:ascii="Cambria" w:hAnsi="Cambria"/>
          <w:sz w:val="24"/>
          <w:szCs w:val="24"/>
        </w:rPr>
        <w:t xml:space="preserve"> podnosi se</w:t>
      </w:r>
      <w:r w:rsidR="00354F13">
        <w:rPr>
          <w:rFonts w:ascii="Cambria" w:hAnsi="Cambria"/>
          <w:sz w:val="24"/>
          <w:szCs w:val="24"/>
        </w:rPr>
        <w:t xml:space="preserve"> </w:t>
      </w:r>
      <w:r w:rsidRPr="00F44F86">
        <w:rPr>
          <w:rFonts w:ascii="Cambria" w:hAnsi="Cambria"/>
          <w:sz w:val="24"/>
          <w:szCs w:val="24"/>
        </w:rPr>
        <w:t xml:space="preserve">tijekom mjeseca svibnja za narednu odgojno-obrazovnu godinu. </w:t>
      </w:r>
    </w:p>
    <w:p w14:paraId="65F76EE6" w14:textId="77777777" w:rsidR="004606B8" w:rsidRPr="00F44F86" w:rsidRDefault="004606B8" w:rsidP="004606B8">
      <w:pPr>
        <w:spacing w:after="0" w:line="240" w:lineRule="auto"/>
        <w:jc w:val="both"/>
        <w:rPr>
          <w:rFonts w:ascii="Cambria" w:hAnsi="Cambria"/>
          <w:sz w:val="24"/>
          <w:szCs w:val="24"/>
        </w:rPr>
      </w:pPr>
      <w:r w:rsidRPr="00F44F86">
        <w:rPr>
          <w:rFonts w:ascii="Cambria" w:hAnsi="Cambria"/>
          <w:sz w:val="24"/>
          <w:szCs w:val="24"/>
        </w:rPr>
        <w:t xml:space="preserve">     Uz zahtjev iz stavka 1. ovog članka obvezno se prilaže:</w:t>
      </w:r>
    </w:p>
    <w:p w14:paraId="60665195" w14:textId="77777777" w:rsidR="004606B8" w:rsidRPr="00F44F86" w:rsidRDefault="004606B8" w:rsidP="00F44F86">
      <w:pPr>
        <w:pStyle w:val="Odlomakpopisa"/>
        <w:numPr>
          <w:ilvl w:val="0"/>
          <w:numId w:val="6"/>
        </w:numPr>
        <w:spacing w:after="0" w:line="240" w:lineRule="auto"/>
        <w:jc w:val="both"/>
        <w:rPr>
          <w:rFonts w:ascii="Cambria" w:hAnsi="Cambria"/>
          <w:sz w:val="24"/>
          <w:szCs w:val="24"/>
        </w:rPr>
      </w:pPr>
      <w:r w:rsidRPr="00F44F86">
        <w:rPr>
          <w:rFonts w:ascii="Cambria" w:hAnsi="Cambria"/>
          <w:sz w:val="24"/>
          <w:szCs w:val="24"/>
        </w:rPr>
        <w:t>rodni list djeteta ili izvadak iz matične knjige rođenih</w:t>
      </w:r>
    </w:p>
    <w:p w14:paraId="5054ADC6" w14:textId="77777777" w:rsidR="004606B8" w:rsidRPr="00F44F86" w:rsidRDefault="004606B8" w:rsidP="00F44F86">
      <w:pPr>
        <w:pStyle w:val="Odlomakpopisa"/>
        <w:numPr>
          <w:ilvl w:val="0"/>
          <w:numId w:val="6"/>
        </w:numPr>
        <w:spacing w:after="0" w:line="240" w:lineRule="auto"/>
        <w:jc w:val="both"/>
        <w:rPr>
          <w:rFonts w:ascii="Cambria" w:hAnsi="Cambria"/>
          <w:sz w:val="24"/>
          <w:szCs w:val="24"/>
        </w:rPr>
      </w:pPr>
      <w:r w:rsidRPr="00F44F86">
        <w:rPr>
          <w:rFonts w:ascii="Cambria" w:hAnsi="Cambria"/>
          <w:sz w:val="24"/>
          <w:szCs w:val="24"/>
        </w:rPr>
        <w:t>uvjerenje o prebivalištu djeteta</w:t>
      </w:r>
    </w:p>
    <w:p w14:paraId="5B9B6D4E" w14:textId="77777777" w:rsidR="004606B8" w:rsidRPr="00F44F86" w:rsidRDefault="004606B8" w:rsidP="00F44F86">
      <w:pPr>
        <w:pStyle w:val="Odlomakpopisa"/>
        <w:numPr>
          <w:ilvl w:val="0"/>
          <w:numId w:val="6"/>
        </w:numPr>
        <w:spacing w:after="0" w:line="240" w:lineRule="auto"/>
        <w:jc w:val="both"/>
        <w:rPr>
          <w:rFonts w:ascii="Cambria" w:hAnsi="Cambria"/>
          <w:sz w:val="24"/>
          <w:szCs w:val="24"/>
        </w:rPr>
      </w:pPr>
      <w:r w:rsidRPr="00F44F86">
        <w:rPr>
          <w:rFonts w:ascii="Cambria" w:hAnsi="Cambria"/>
          <w:sz w:val="24"/>
          <w:szCs w:val="24"/>
        </w:rPr>
        <w:t>preslike osobnih iskaznica roditelja</w:t>
      </w:r>
    </w:p>
    <w:p w14:paraId="74BD2425" w14:textId="77777777" w:rsidR="004606B8" w:rsidRPr="00F44F86" w:rsidRDefault="004606B8" w:rsidP="00F44F86">
      <w:pPr>
        <w:pStyle w:val="Odlomakpopisa"/>
        <w:numPr>
          <w:ilvl w:val="0"/>
          <w:numId w:val="6"/>
        </w:numPr>
        <w:spacing w:after="0" w:line="240" w:lineRule="auto"/>
        <w:jc w:val="both"/>
        <w:rPr>
          <w:rFonts w:ascii="Cambria" w:hAnsi="Cambria"/>
          <w:sz w:val="24"/>
          <w:szCs w:val="24"/>
        </w:rPr>
      </w:pPr>
      <w:r w:rsidRPr="00F44F86">
        <w:rPr>
          <w:rFonts w:ascii="Cambria" w:hAnsi="Cambria"/>
          <w:sz w:val="24"/>
          <w:szCs w:val="24"/>
        </w:rPr>
        <w:t>preslika knjižice cijepljenja za dijete</w:t>
      </w:r>
    </w:p>
    <w:p w14:paraId="1720A557" w14:textId="77777777" w:rsidR="004606B8" w:rsidRPr="00F44F86" w:rsidRDefault="004606B8" w:rsidP="00F44F86">
      <w:pPr>
        <w:pStyle w:val="Odlomakpopisa"/>
        <w:numPr>
          <w:ilvl w:val="0"/>
          <w:numId w:val="6"/>
        </w:numPr>
        <w:spacing w:after="0" w:line="240" w:lineRule="auto"/>
        <w:jc w:val="both"/>
        <w:rPr>
          <w:rFonts w:ascii="Cambria" w:hAnsi="Cambria"/>
          <w:sz w:val="24"/>
          <w:szCs w:val="24"/>
        </w:rPr>
      </w:pPr>
      <w:r w:rsidRPr="00F44F86">
        <w:rPr>
          <w:rFonts w:ascii="Cambria" w:hAnsi="Cambria"/>
          <w:sz w:val="24"/>
          <w:szCs w:val="24"/>
        </w:rPr>
        <w:t>potvrdu o redovnom školovanju (ukoliko se roditelj redovito školuje) izdanu od strane škole ili fakulteta</w:t>
      </w:r>
    </w:p>
    <w:p w14:paraId="5A73C4DC" w14:textId="77777777" w:rsidR="004606B8" w:rsidRPr="00F44F86" w:rsidRDefault="004606B8" w:rsidP="00F44F86">
      <w:pPr>
        <w:pStyle w:val="Odlomakpopisa"/>
        <w:numPr>
          <w:ilvl w:val="0"/>
          <w:numId w:val="6"/>
        </w:numPr>
        <w:spacing w:after="0"/>
        <w:rPr>
          <w:rFonts w:ascii="Cambria" w:hAnsi="Cambria"/>
          <w:sz w:val="24"/>
          <w:szCs w:val="24"/>
        </w:rPr>
      </w:pPr>
      <w:r w:rsidRPr="00F44F86">
        <w:rPr>
          <w:rFonts w:ascii="Cambria" w:hAnsi="Cambria"/>
          <w:sz w:val="24"/>
          <w:szCs w:val="24"/>
        </w:rPr>
        <w:t>potvrda poslodavca o zaposlenju i radnom vremenu oba roditelja i elektronički zapis o podacima evidentiranim u matičnoj evidenciji HZMO-a</w:t>
      </w:r>
    </w:p>
    <w:p w14:paraId="265405FD" w14:textId="77777777" w:rsidR="004606B8" w:rsidRPr="00F44F86" w:rsidRDefault="004606B8" w:rsidP="00F44F86">
      <w:pPr>
        <w:pStyle w:val="Odlomakpopisa"/>
        <w:numPr>
          <w:ilvl w:val="0"/>
          <w:numId w:val="6"/>
        </w:numPr>
        <w:spacing w:after="0" w:line="240" w:lineRule="auto"/>
        <w:jc w:val="both"/>
        <w:rPr>
          <w:rFonts w:ascii="Cambria" w:hAnsi="Cambria"/>
          <w:sz w:val="24"/>
          <w:szCs w:val="24"/>
        </w:rPr>
      </w:pPr>
      <w:r w:rsidRPr="00F44F86">
        <w:rPr>
          <w:rFonts w:ascii="Cambria" w:hAnsi="Cambria"/>
          <w:sz w:val="24"/>
          <w:szCs w:val="24"/>
        </w:rPr>
        <w:t>druge dokaze o ispunjavanju uvjeta iz članka 4. i5. ovog Pravilnika</w:t>
      </w:r>
    </w:p>
    <w:p w14:paraId="00767B21" w14:textId="628FD577" w:rsidR="004606B8" w:rsidRPr="00F44F86" w:rsidRDefault="004606B8" w:rsidP="00F44F86">
      <w:pPr>
        <w:pStyle w:val="Odlomakpopisa"/>
        <w:numPr>
          <w:ilvl w:val="0"/>
          <w:numId w:val="6"/>
        </w:numPr>
        <w:spacing w:line="240" w:lineRule="auto"/>
        <w:jc w:val="both"/>
        <w:rPr>
          <w:rFonts w:ascii="Cambria" w:hAnsi="Cambria"/>
          <w:sz w:val="24"/>
          <w:szCs w:val="24"/>
        </w:rPr>
      </w:pPr>
      <w:r w:rsidRPr="00F44F86">
        <w:rPr>
          <w:rFonts w:ascii="Cambria" w:hAnsi="Cambria"/>
          <w:sz w:val="24"/>
          <w:szCs w:val="24"/>
        </w:rPr>
        <w:t>potvrdu domicilne jedinice lokalne samouprave o sufinanciranju programa</w:t>
      </w:r>
    </w:p>
    <w:p w14:paraId="5C5E47A6" w14:textId="77777777" w:rsidR="004606B8" w:rsidRPr="00F44F86" w:rsidRDefault="004606B8" w:rsidP="004606B8">
      <w:pPr>
        <w:spacing w:after="0" w:line="240" w:lineRule="auto"/>
        <w:jc w:val="center"/>
        <w:rPr>
          <w:rFonts w:ascii="Cambria" w:hAnsi="Cambria"/>
          <w:b/>
          <w:bCs/>
          <w:sz w:val="24"/>
          <w:szCs w:val="24"/>
        </w:rPr>
      </w:pPr>
      <w:r w:rsidRPr="00F44F86">
        <w:rPr>
          <w:rFonts w:ascii="Cambria" w:hAnsi="Cambria"/>
          <w:b/>
          <w:bCs/>
          <w:sz w:val="24"/>
          <w:szCs w:val="24"/>
        </w:rPr>
        <w:t>Članak 12.</w:t>
      </w:r>
    </w:p>
    <w:p w14:paraId="27EFA105" w14:textId="77777777" w:rsidR="004606B8" w:rsidRPr="00FE72F0" w:rsidRDefault="004606B8" w:rsidP="00FE72F0">
      <w:pPr>
        <w:pStyle w:val="Bezproreda"/>
        <w:rPr>
          <w:rFonts w:ascii="Cambria" w:hAnsi="Cambria"/>
          <w:sz w:val="24"/>
          <w:szCs w:val="24"/>
        </w:rPr>
      </w:pPr>
    </w:p>
    <w:p w14:paraId="3F66F206" w14:textId="6B0E2855" w:rsidR="00FE72F0" w:rsidRPr="00FE72F0" w:rsidRDefault="004606B8" w:rsidP="00FE72F0">
      <w:pPr>
        <w:pStyle w:val="Bezproreda"/>
        <w:rPr>
          <w:rFonts w:ascii="Cambria" w:hAnsi="Cambria"/>
          <w:spacing w:val="-3"/>
          <w:sz w:val="24"/>
          <w:szCs w:val="24"/>
        </w:rPr>
      </w:pPr>
      <w:r w:rsidRPr="00FE72F0">
        <w:rPr>
          <w:rFonts w:ascii="Cambria" w:hAnsi="Cambria"/>
          <w:sz w:val="24"/>
          <w:szCs w:val="24"/>
        </w:rPr>
        <w:tab/>
      </w:r>
      <w:r w:rsidR="00FE72F0" w:rsidRPr="00FE72F0">
        <w:rPr>
          <w:rFonts w:ascii="Cambria" w:hAnsi="Cambria"/>
          <w:sz w:val="24"/>
          <w:szCs w:val="24"/>
        </w:rPr>
        <w:t xml:space="preserve">Postupak upisa djece u redoviti program Vrtića provodi </w:t>
      </w:r>
      <w:r w:rsidR="00FE72F0">
        <w:rPr>
          <w:rFonts w:ascii="Cambria" w:hAnsi="Cambria"/>
          <w:sz w:val="24"/>
          <w:szCs w:val="24"/>
        </w:rPr>
        <w:t>Povjerenstvo</w:t>
      </w:r>
      <w:r w:rsidR="00FE72F0" w:rsidRPr="00FE72F0">
        <w:rPr>
          <w:rFonts w:ascii="Cambria" w:hAnsi="Cambria"/>
          <w:sz w:val="24"/>
          <w:szCs w:val="24"/>
        </w:rPr>
        <w:t xml:space="preserve"> za upis djece (u nastavku teksta: </w:t>
      </w:r>
      <w:r w:rsidR="00FE72F0">
        <w:rPr>
          <w:rFonts w:ascii="Cambria" w:hAnsi="Cambria"/>
          <w:sz w:val="24"/>
          <w:szCs w:val="24"/>
        </w:rPr>
        <w:t>Povjerenstvo</w:t>
      </w:r>
      <w:r w:rsidR="00FE72F0" w:rsidRPr="00FE72F0">
        <w:rPr>
          <w:rFonts w:ascii="Cambria" w:hAnsi="Cambria"/>
          <w:sz w:val="24"/>
          <w:szCs w:val="24"/>
        </w:rPr>
        <w:t>).</w:t>
      </w:r>
    </w:p>
    <w:p w14:paraId="1543BFE8" w14:textId="16C41FFC" w:rsidR="008C2328" w:rsidRPr="008C2328" w:rsidRDefault="00FE72F0" w:rsidP="008C2328">
      <w:pPr>
        <w:pStyle w:val="Bezproreda"/>
        <w:ind w:firstLine="708"/>
        <w:rPr>
          <w:rFonts w:ascii="Cambria" w:hAnsi="Cambria"/>
          <w:spacing w:val="-3"/>
          <w:sz w:val="24"/>
          <w:szCs w:val="24"/>
        </w:rPr>
      </w:pPr>
      <w:r>
        <w:rPr>
          <w:rFonts w:ascii="Cambria" w:hAnsi="Cambria"/>
          <w:spacing w:val="-3"/>
          <w:sz w:val="24"/>
          <w:szCs w:val="24"/>
        </w:rPr>
        <w:t>Povjerenstvo</w:t>
      </w:r>
      <w:r w:rsidRPr="00FE72F0">
        <w:rPr>
          <w:rFonts w:ascii="Cambria" w:hAnsi="Cambria"/>
          <w:spacing w:val="-3"/>
          <w:sz w:val="24"/>
          <w:szCs w:val="24"/>
        </w:rPr>
        <w:t xml:space="preserve"> za upis djece sastavljen</w:t>
      </w:r>
      <w:r>
        <w:rPr>
          <w:rFonts w:ascii="Cambria" w:hAnsi="Cambria"/>
          <w:spacing w:val="-3"/>
          <w:sz w:val="24"/>
          <w:szCs w:val="24"/>
        </w:rPr>
        <w:t>o</w:t>
      </w:r>
      <w:r w:rsidRPr="00FE72F0">
        <w:rPr>
          <w:rFonts w:ascii="Cambria" w:hAnsi="Cambria"/>
          <w:spacing w:val="-3"/>
          <w:sz w:val="24"/>
          <w:szCs w:val="24"/>
        </w:rPr>
        <w:t xml:space="preserve"> je od tri člana:</w:t>
      </w:r>
    </w:p>
    <w:p w14:paraId="6325DBF4" w14:textId="4B999431" w:rsidR="008C2328" w:rsidRPr="008C2328" w:rsidRDefault="008C2328" w:rsidP="008C2328">
      <w:pPr>
        <w:spacing w:after="0" w:line="240" w:lineRule="auto"/>
        <w:ind w:firstLine="708"/>
        <w:rPr>
          <w:rFonts w:ascii="Cambria" w:hAnsi="Cambria"/>
          <w:sz w:val="24"/>
          <w:szCs w:val="24"/>
        </w:rPr>
      </w:pPr>
      <w:r w:rsidRPr="008C2328">
        <w:rPr>
          <w:rFonts w:ascii="Cambria" w:hAnsi="Cambria"/>
          <w:sz w:val="24"/>
          <w:szCs w:val="24"/>
        </w:rPr>
        <w:t xml:space="preserve">- </w:t>
      </w:r>
      <w:r w:rsidR="00354F13">
        <w:rPr>
          <w:rFonts w:ascii="Cambria" w:hAnsi="Cambria"/>
          <w:sz w:val="24"/>
          <w:szCs w:val="24"/>
        </w:rPr>
        <w:t xml:space="preserve"> </w:t>
      </w:r>
      <w:r w:rsidRPr="008C2328">
        <w:rPr>
          <w:rFonts w:ascii="Cambria" w:hAnsi="Cambria"/>
          <w:sz w:val="24"/>
          <w:szCs w:val="24"/>
        </w:rPr>
        <w:t xml:space="preserve">ravnatelj </w:t>
      </w:r>
      <w:r w:rsidR="00354F13">
        <w:rPr>
          <w:rFonts w:ascii="Cambria" w:hAnsi="Cambria"/>
          <w:sz w:val="24"/>
          <w:szCs w:val="24"/>
        </w:rPr>
        <w:t>Vrtića</w:t>
      </w:r>
    </w:p>
    <w:p w14:paraId="346082D8" w14:textId="77777777" w:rsidR="008C2328" w:rsidRDefault="008C2328" w:rsidP="008C2328">
      <w:pPr>
        <w:spacing w:after="0" w:line="240" w:lineRule="auto"/>
        <w:ind w:firstLine="708"/>
        <w:rPr>
          <w:rFonts w:ascii="Cambria" w:hAnsi="Cambria"/>
          <w:sz w:val="24"/>
          <w:szCs w:val="24"/>
        </w:rPr>
      </w:pPr>
      <w:r w:rsidRPr="008C2328">
        <w:rPr>
          <w:rFonts w:ascii="Cambria" w:hAnsi="Cambria"/>
          <w:sz w:val="24"/>
          <w:szCs w:val="24"/>
        </w:rPr>
        <w:t xml:space="preserve">-  stručni suradnik (pedagog ili psiholog- ovisno dostupnosti i prema odluci </w:t>
      </w:r>
      <w:r>
        <w:rPr>
          <w:rFonts w:ascii="Cambria" w:hAnsi="Cambria"/>
          <w:sz w:val="24"/>
          <w:szCs w:val="24"/>
        </w:rPr>
        <w:t xml:space="preserve">   </w:t>
      </w:r>
    </w:p>
    <w:p w14:paraId="3E741414" w14:textId="2EC8147B" w:rsidR="008C2328" w:rsidRPr="008C2328" w:rsidRDefault="008C2328" w:rsidP="008C2328">
      <w:pPr>
        <w:spacing w:after="0" w:line="240" w:lineRule="auto"/>
        <w:ind w:firstLine="708"/>
        <w:rPr>
          <w:rFonts w:ascii="Cambria" w:hAnsi="Cambria"/>
          <w:sz w:val="24"/>
          <w:szCs w:val="24"/>
        </w:rPr>
      </w:pPr>
      <w:r>
        <w:rPr>
          <w:rFonts w:ascii="Cambria" w:hAnsi="Cambria"/>
          <w:sz w:val="24"/>
          <w:szCs w:val="24"/>
        </w:rPr>
        <w:t xml:space="preserve">   </w:t>
      </w:r>
      <w:r w:rsidRPr="008C2328">
        <w:rPr>
          <w:rFonts w:ascii="Cambria" w:hAnsi="Cambria"/>
          <w:sz w:val="24"/>
          <w:szCs w:val="24"/>
        </w:rPr>
        <w:t>ravnatelja)</w:t>
      </w:r>
    </w:p>
    <w:p w14:paraId="06332773" w14:textId="43434A81" w:rsidR="008C2328" w:rsidRPr="008C2328" w:rsidRDefault="008C2328" w:rsidP="008C2328">
      <w:pPr>
        <w:spacing w:after="0" w:line="240" w:lineRule="auto"/>
        <w:ind w:firstLine="708"/>
        <w:rPr>
          <w:rFonts w:ascii="Cambria" w:hAnsi="Cambria"/>
          <w:sz w:val="24"/>
          <w:szCs w:val="24"/>
        </w:rPr>
      </w:pPr>
      <w:r w:rsidRPr="008C2328">
        <w:rPr>
          <w:rFonts w:ascii="Cambria" w:hAnsi="Cambria"/>
          <w:sz w:val="24"/>
          <w:szCs w:val="24"/>
        </w:rPr>
        <w:t xml:space="preserve">- zdravstveni voditelj </w:t>
      </w:r>
    </w:p>
    <w:p w14:paraId="2C5AA378" w14:textId="0DCD16B7" w:rsidR="004606B8" w:rsidRPr="00F44F86" w:rsidRDefault="004606B8" w:rsidP="00FE72F0">
      <w:pPr>
        <w:spacing w:after="0" w:line="240" w:lineRule="auto"/>
        <w:rPr>
          <w:rFonts w:ascii="Cambria" w:hAnsi="Cambria"/>
          <w:sz w:val="24"/>
          <w:szCs w:val="24"/>
        </w:rPr>
      </w:pPr>
    </w:p>
    <w:p w14:paraId="2C3DFECC" w14:textId="77777777" w:rsidR="004606B8" w:rsidRPr="00F44F86" w:rsidRDefault="004606B8" w:rsidP="004606B8">
      <w:pPr>
        <w:spacing w:after="0" w:line="240" w:lineRule="auto"/>
        <w:jc w:val="center"/>
        <w:rPr>
          <w:rFonts w:ascii="Cambria" w:hAnsi="Cambria"/>
          <w:b/>
          <w:bCs/>
          <w:sz w:val="24"/>
          <w:szCs w:val="24"/>
        </w:rPr>
      </w:pPr>
      <w:r w:rsidRPr="00F44F86">
        <w:rPr>
          <w:rFonts w:ascii="Cambria" w:hAnsi="Cambria"/>
          <w:b/>
          <w:bCs/>
          <w:sz w:val="24"/>
          <w:szCs w:val="24"/>
        </w:rPr>
        <w:t>Članak 13.</w:t>
      </w:r>
    </w:p>
    <w:p w14:paraId="7C25BB7C" w14:textId="77777777" w:rsidR="000E663F" w:rsidRPr="000E663F" w:rsidRDefault="000E663F" w:rsidP="000E663F">
      <w:pPr>
        <w:spacing w:after="0" w:line="240" w:lineRule="auto"/>
        <w:ind w:firstLine="708"/>
        <w:jc w:val="both"/>
        <w:rPr>
          <w:rFonts w:ascii="Cambria" w:hAnsi="Cambria"/>
          <w:sz w:val="24"/>
          <w:szCs w:val="24"/>
        </w:rPr>
      </w:pPr>
      <w:r w:rsidRPr="000E663F">
        <w:rPr>
          <w:rFonts w:ascii="Cambria" w:hAnsi="Cambria"/>
          <w:sz w:val="24"/>
          <w:szCs w:val="24"/>
        </w:rPr>
        <w:t>Povjerenstvo radi na sjednicama koje saziva ravnatelj.</w:t>
      </w:r>
    </w:p>
    <w:p w14:paraId="4E96903D" w14:textId="77777777" w:rsidR="000E663F" w:rsidRPr="000E663F" w:rsidRDefault="000E663F" w:rsidP="000E663F">
      <w:pPr>
        <w:spacing w:after="0" w:line="240" w:lineRule="auto"/>
        <w:ind w:firstLine="708"/>
        <w:jc w:val="both"/>
        <w:rPr>
          <w:rFonts w:ascii="Cambria" w:hAnsi="Cambria"/>
          <w:sz w:val="24"/>
          <w:szCs w:val="24"/>
        </w:rPr>
      </w:pPr>
      <w:r w:rsidRPr="000E663F">
        <w:rPr>
          <w:rFonts w:ascii="Cambria" w:hAnsi="Cambria"/>
          <w:sz w:val="24"/>
          <w:szCs w:val="24"/>
        </w:rPr>
        <w:t>O radu Povjerenstva sastavlja se zapisnik.</w:t>
      </w:r>
    </w:p>
    <w:p w14:paraId="48DEC1C3" w14:textId="633CA7C4" w:rsidR="00B1426F" w:rsidRPr="00F44F86" w:rsidRDefault="00B1426F" w:rsidP="00B1426F">
      <w:pPr>
        <w:spacing w:after="0" w:line="240" w:lineRule="auto"/>
        <w:ind w:firstLine="708"/>
        <w:jc w:val="both"/>
        <w:rPr>
          <w:rFonts w:ascii="Cambria" w:hAnsi="Cambria"/>
          <w:b/>
          <w:bCs/>
          <w:sz w:val="24"/>
          <w:szCs w:val="24"/>
        </w:rPr>
      </w:pPr>
      <w:r>
        <w:rPr>
          <w:rFonts w:ascii="Cambria" w:hAnsi="Cambria"/>
          <w:sz w:val="24"/>
          <w:szCs w:val="24"/>
        </w:rPr>
        <w:t xml:space="preserve">Povjerenstvo </w:t>
      </w:r>
      <w:r w:rsidRPr="00B1426F">
        <w:rPr>
          <w:rFonts w:ascii="Cambria" w:hAnsi="Cambria"/>
          <w:sz w:val="24"/>
          <w:szCs w:val="24"/>
        </w:rPr>
        <w:t xml:space="preserve">odlučuje o zahtjevima za upis djece u odgojno-obrazovni program na temelju </w:t>
      </w:r>
      <w:r w:rsidRPr="00F44F86">
        <w:rPr>
          <w:rFonts w:ascii="Cambria" w:hAnsi="Cambria"/>
          <w:sz w:val="24"/>
          <w:szCs w:val="24"/>
        </w:rPr>
        <w:t>analize dostavljene dokumentacije, rezultata inicijalnog razgovora te u slučaju potrebe, na temelju konzultacija s vanjskim stručnjacima radi pribavljanja mišljenja i podataka bitnih za odlučivanje.</w:t>
      </w:r>
      <w:r w:rsidRPr="00F44F86">
        <w:rPr>
          <w:rFonts w:ascii="Cambria" w:hAnsi="Cambria"/>
          <w:b/>
          <w:bCs/>
          <w:sz w:val="24"/>
          <w:szCs w:val="24"/>
        </w:rPr>
        <w:tab/>
      </w:r>
    </w:p>
    <w:p w14:paraId="24BC2EDB" w14:textId="77777777" w:rsidR="00B1426F" w:rsidRPr="00F44F86" w:rsidRDefault="00B1426F" w:rsidP="00B1426F">
      <w:pPr>
        <w:spacing w:after="0" w:line="240" w:lineRule="auto"/>
        <w:ind w:firstLine="708"/>
        <w:jc w:val="both"/>
        <w:rPr>
          <w:rFonts w:ascii="Cambria" w:hAnsi="Cambria"/>
          <w:sz w:val="24"/>
          <w:szCs w:val="24"/>
        </w:rPr>
      </w:pPr>
      <w:r w:rsidRPr="00F44F86">
        <w:rPr>
          <w:rFonts w:ascii="Cambria" w:hAnsi="Cambria"/>
          <w:sz w:val="24"/>
          <w:szCs w:val="24"/>
        </w:rPr>
        <w:t>Zahtjeve za upis zaprimljene nakon roka za predaju Povjerenstvo neće razmatrati.</w:t>
      </w:r>
    </w:p>
    <w:p w14:paraId="0DB32A8A" w14:textId="6224F246" w:rsidR="004606B8" w:rsidRDefault="00B1426F" w:rsidP="00EB29CC">
      <w:pPr>
        <w:spacing w:after="0" w:line="240" w:lineRule="auto"/>
        <w:jc w:val="both"/>
        <w:rPr>
          <w:rFonts w:ascii="Cambria" w:hAnsi="Cambria"/>
          <w:sz w:val="24"/>
          <w:szCs w:val="24"/>
        </w:rPr>
      </w:pPr>
      <w:r w:rsidRPr="00F44F86">
        <w:rPr>
          <w:rFonts w:ascii="Cambria" w:hAnsi="Cambria"/>
          <w:sz w:val="24"/>
          <w:szCs w:val="24"/>
        </w:rPr>
        <w:t>Povjerenstvo će ocijeniti svaki potpun i pravodoban zahtjev, utvrditi broj bodova te sastaviti listu prema redu prvenstva koji je ostvaren.</w:t>
      </w:r>
    </w:p>
    <w:p w14:paraId="6343BC00" w14:textId="77777777" w:rsidR="00EB29CC" w:rsidRPr="00EB29CC" w:rsidRDefault="00EB29CC" w:rsidP="00EB29CC">
      <w:pPr>
        <w:spacing w:after="0" w:line="240" w:lineRule="auto"/>
        <w:jc w:val="both"/>
        <w:rPr>
          <w:rFonts w:ascii="Cambria" w:hAnsi="Cambria"/>
          <w:sz w:val="24"/>
          <w:szCs w:val="24"/>
        </w:rPr>
      </w:pPr>
    </w:p>
    <w:p w14:paraId="2D73A6C2" w14:textId="77777777" w:rsidR="004606B8" w:rsidRPr="00EB29CC" w:rsidRDefault="004606B8" w:rsidP="00EB29CC">
      <w:pPr>
        <w:spacing w:line="240" w:lineRule="auto"/>
        <w:jc w:val="center"/>
        <w:rPr>
          <w:rFonts w:ascii="Cambria" w:hAnsi="Cambria"/>
          <w:b/>
          <w:sz w:val="24"/>
          <w:szCs w:val="24"/>
        </w:rPr>
      </w:pPr>
      <w:bookmarkStart w:id="5" w:name="_Hlk63405368"/>
      <w:r w:rsidRPr="00EB29CC">
        <w:rPr>
          <w:rFonts w:ascii="Cambria" w:hAnsi="Cambria"/>
          <w:b/>
          <w:sz w:val="24"/>
          <w:szCs w:val="24"/>
        </w:rPr>
        <w:t>Članak 14.</w:t>
      </w:r>
    </w:p>
    <w:bookmarkEnd w:id="5"/>
    <w:p w14:paraId="637EC015" w14:textId="651BC81F" w:rsidR="00354F13" w:rsidRDefault="004606B8" w:rsidP="004606B8">
      <w:pPr>
        <w:spacing w:line="240" w:lineRule="auto"/>
        <w:jc w:val="both"/>
        <w:rPr>
          <w:rFonts w:ascii="Cambria" w:hAnsi="Cambria"/>
          <w:sz w:val="24"/>
          <w:szCs w:val="24"/>
        </w:rPr>
      </w:pPr>
      <w:r w:rsidRPr="00F44F86">
        <w:rPr>
          <w:rFonts w:ascii="Cambria" w:hAnsi="Cambria"/>
          <w:sz w:val="24"/>
          <w:szCs w:val="24"/>
        </w:rPr>
        <w:t xml:space="preserve">         Rezultati upisa u </w:t>
      </w:r>
      <w:r w:rsidR="00354F13">
        <w:rPr>
          <w:rFonts w:ascii="Cambria" w:hAnsi="Cambria"/>
          <w:sz w:val="24"/>
          <w:szCs w:val="24"/>
        </w:rPr>
        <w:t>Vrtić</w:t>
      </w:r>
      <w:r w:rsidRPr="00F44F86">
        <w:rPr>
          <w:rFonts w:ascii="Cambria" w:hAnsi="Cambria"/>
          <w:sz w:val="24"/>
          <w:szCs w:val="24"/>
        </w:rPr>
        <w:t xml:space="preserve"> objavljuju se</w:t>
      </w:r>
      <w:r w:rsidR="009631D8">
        <w:rPr>
          <w:rFonts w:ascii="Cambria" w:hAnsi="Cambria"/>
          <w:sz w:val="24"/>
          <w:szCs w:val="24"/>
        </w:rPr>
        <w:t xml:space="preserve"> </w:t>
      </w:r>
      <w:r w:rsidRPr="00F44F86">
        <w:rPr>
          <w:rFonts w:ascii="Cambria" w:hAnsi="Cambria"/>
          <w:sz w:val="24"/>
          <w:szCs w:val="24"/>
        </w:rPr>
        <w:t xml:space="preserve">do 30. lipnja tekuće godine na oglasnoj ploči i mrežnoj stranici </w:t>
      </w:r>
      <w:r w:rsidR="00354F13">
        <w:rPr>
          <w:rFonts w:ascii="Cambria" w:hAnsi="Cambria"/>
          <w:sz w:val="24"/>
          <w:szCs w:val="24"/>
        </w:rPr>
        <w:t>Vrtića</w:t>
      </w:r>
      <w:r w:rsidRPr="00F44F86">
        <w:rPr>
          <w:rFonts w:ascii="Cambria" w:hAnsi="Cambria"/>
          <w:sz w:val="24"/>
          <w:szCs w:val="24"/>
        </w:rPr>
        <w:t>.</w:t>
      </w:r>
    </w:p>
    <w:p w14:paraId="75D9430C" w14:textId="77777777" w:rsidR="00023E3D" w:rsidRDefault="00023E3D" w:rsidP="004606B8">
      <w:pPr>
        <w:spacing w:line="240" w:lineRule="auto"/>
        <w:jc w:val="both"/>
        <w:rPr>
          <w:rFonts w:ascii="Cambria" w:hAnsi="Cambria"/>
          <w:sz w:val="24"/>
          <w:szCs w:val="24"/>
        </w:rPr>
      </w:pPr>
    </w:p>
    <w:p w14:paraId="6BFAB687" w14:textId="77777777" w:rsidR="00A00AAB" w:rsidRPr="00F44F86" w:rsidRDefault="00A00AAB" w:rsidP="004606B8">
      <w:pPr>
        <w:spacing w:line="240" w:lineRule="auto"/>
        <w:jc w:val="both"/>
        <w:rPr>
          <w:rFonts w:ascii="Cambria" w:hAnsi="Cambria"/>
          <w:sz w:val="24"/>
          <w:szCs w:val="24"/>
        </w:rPr>
      </w:pPr>
    </w:p>
    <w:p w14:paraId="1A5B8DC5" w14:textId="77777777" w:rsidR="004606B8" w:rsidRPr="00F44F86" w:rsidRDefault="004606B8" w:rsidP="00EB29CC">
      <w:pPr>
        <w:spacing w:after="0" w:line="240" w:lineRule="auto"/>
        <w:jc w:val="center"/>
        <w:rPr>
          <w:rFonts w:ascii="Cambria" w:hAnsi="Cambria"/>
          <w:b/>
          <w:sz w:val="24"/>
          <w:szCs w:val="24"/>
        </w:rPr>
      </w:pPr>
      <w:r w:rsidRPr="00F44F86">
        <w:rPr>
          <w:rFonts w:ascii="Cambria" w:hAnsi="Cambria"/>
          <w:b/>
          <w:sz w:val="24"/>
          <w:szCs w:val="24"/>
        </w:rPr>
        <w:t>Članak 15.</w:t>
      </w:r>
    </w:p>
    <w:p w14:paraId="455A762A" w14:textId="77777777" w:rsidR="004606B8" w:rsidRPr="00F44F86" w:rsidRDefault="004606B8" w:rsidP="004606B8">
      <w:pPr>
        <w:spacing w:after="0" w:line="240" w:lineRule="auto"/>
        <w:jc w:val="center"/>
        <w:rPr>
          <w:rFonts w:ascii="Cambria" w:hAnsi="Cambria"/>
          <w:b/>
          <w:sz w:val="24"/>
          <w:szCs w:val="24"/>
        </w:rPr>
      </w:pPr>
    </w:p>
    <w:p w14:paraId="3A73FA8E" w14:textId="77777777" w:rsidR="004606B8" w:rsidRPr="00F44F86" w:rsidRDefault="004606B8" w:rsidP="004606B8">
      <w:pPr>
        <w:spacing w:after="0" w:line="240" w:lineRule="auto"/>
        <w:jc w:val="both"/>
        <w:rPr>
          <w:rFonts w:ascii="Cambria" w:hAnsi="Cambria"/>
          <w:sz w:val="24"/>
          <w:szCs w:val="24"/>
        </w:rPr>
      </w:pPr>
      <w:r w:rsidRPr="00F44F86">
        <w:rPr>
          <w:rFonts w:ascii="Cambria" w:hAnsi="Cambria"/>
          <w:sz w:val="24"/>
          <w:szCs w:val="24"/>
        </w:rPr>
        <w:t xml:space="preserve">          Roditelj čiji je zahtjev za upis odbijen, ima pravo podnijeti prigovor Upravnom vijeću u roku 15 dana od objave rezultata upisa. </w:t>
      </w:r>
    </w:p>
    <w:p w14:paraId="0E5FF680" w14:textId="75670EE3" w:rsidR="004606B8" w:rsidRPr="00F44F86" w:rsidRDefault="004606B8" w:rsidP="004606B8">
      <w:pPr>
        <w:spacing w:after="0" w:line="240" w:lineRule="auto"/>
        <w:jc w:val="both"/>
        <w:rPr>
          <w:rFonts w:ascii="Cambria" w:hAnsi="Cambria"/>
          <w:sz w:val="24"/>
          <w:szCs w:val="24"/>
        </w:rPr>
      </w:pPr>
      <w:r w:rsidRPr="00F44F86">
        <w:rPr>
          <w:rFonts w:ascii="Cambria" w:hAnsi="Cambria"/>
          <w:sz w:val="24"/>
          <w:szCs w:val="24"/>
        </w:rPr>
        <w:t xml:space="preserve">          O prigovoru odlučuje Upravno vijeće </w:t>
      </w:r>
      <w:r w:rsidR="00354F13">
        <w:rPr>
          <w:rFonts w:ascii="Cambria" w:hAnsi="Cambria"/>
          <w:sz w:val="24"/>
          <w:szCs w:val="24"/>
        </w:rPr>
        <w:t>Vrtića</w:t>
      </w:r>
      <w:r w:rsidRPr="00F44F86">
        <w:rPr>
          <w:rFonts w:ascii="Cambria" w:hAnsi="Cambria"/>
          <w:sz w:val="24"/>
          <w:szCs w:val="24"/>
        </w:rPr>
        <w:t xml:space="preserve"> koje prigovor može odbiti ili usvojiti.</w:t>
      </w:r>
    </w:p>
    <w:p w14:paraId="128048F8" w14:textId="4E818B56" w:rsidR="004606B8" w:rsidRPr="00F44F86" w:rsidRDefault="004606B8" w:rsidP="004606B8">
      <w:pPr>
        <w:spacing w:after="0" w:line="240" w:lineRule="auto"/>
        <w:jc w:val="both"/>
        <w:rPr>
          <w:rFonts w:ascii="Cambria" w:hAnsi="Cambria"/>
          <w:sz w:val="24"/>
          <w:szCs w:val="24"/>
        </w:rPr>
      </w:pPr>
      <w:r w:rsidRPr="00F44F86">
        <w:rPr>
          <w:rFonts w:ascii="Cambria" w:hAnsi="Cambria"/>
          <w:sz w:val="24"/>
          <w:szCs w:val="24"/>
        </w:rPr>
        <w:t xml:space="preserve">          Upravno vijeće </w:t>
      </w:r>
      <w:r w:rsidR="00354F13">
        <w:rPr>
          <w:rFonts w:ascii="Cambria" w:hAnsi="Cambria"/>
          <w:sz w:val="24"/>
          <w:szCs w:val="24"/>
        </w:rPr>
        <w:t>Vrtić</w:t>
      </w:r>
      <w:r w:rsidRPr="00F44F86">
        <w:rPr>
          <w:rFonts w:ascii="Cambria" w:hAnsi="Cambria"/>
          <w:sz w:val="24"/>
          <w:szCs w:val="24"/>
        </w:rPr>
        <w:t xml:space="preserve"> obvezno je odlučiti o prigovoru u roku 15 dana od dana podnošenja prigovora.</w:t>
      </w:r>
    </w:p>
    <w:p w14:paraId="5E7C1BF9" w14:textId="38BBFDA1" w:rsidR="004606B8" w:rsidRPr="00EB29CC" w:rsidRDefault="00B1426F" w:rsidP="00EB29CC">
      <w:pPr>
        <w:pStyle w:val="Tijeloteksta"/>
        <w:rPr>
          <w:rFonts w:ascii="Cambria" w:hAnsi="Cambria"/>
          <w:sz w:val="24"/>
          <w:szCs w:val="24"/>
        </w:rPr>
      </w:pPr>
      <w:bookmarkStart w:id="6" w:name="_Hlk63409979"/>
      <w:r w:rsidRPr="004743D6">
        <w:rPr>
          <w:i/>
        </w:rPr>
        <w:tab/>
      </w:r>
      <w:r w:rsidRPr="00B1426F">
        <w:rPr>
          <w:rFonts w:ascii="Cambria" w:hAnsi="Cambria"/>
          <w:sz w:val="24"/>
          <w:szCs w:val="24"/>
        </w:rPr>
        <w:t>Odluka Upravnog vijeća je konačna.</w:t>
      </w:r>
    </w:p>
    <w:p w14:paraId="5A49FD0B" w14:textId="77777777" w:rsidR="004606B8" w:rsidRPr="00F44F86" w:rsidRDefault="004606B8" w:rsidP="004606B8">
      <w:pPr>
        <w:spacing w:line="240" w:lineRule="auto"/>
        <w:jc w:val="center"/>
        <w:rPr>
          <w:rFonts w:ascii="Cambria" w:hAnsi="Cambria"/>
          <w:b/>
          <w:sz w:val="24"/>
          <w:szCs w:val="24"/>
        </w:rPr>
      </w:pPr>
      <w:r w:rsidRPr="00F44F86">
        <w:rPr>
          <w:rFonts w:ascii="Cambria" w:hAnsi="Cambria"/>
          <w:b/>
          <w:sz w:val="24"/>
          <w:szCs w:val="24"/>
        </w:rPr>
        <w:t>Članak 16.</w:t>
      </w:r>
    </w:p>
    <w:bookmarkEnd w:id="6"/>
    <w:p w14:paraId="637D63D0" w14:textId="04DE5E2A" w:rsidR="004606B8" w:rsidRPr="00F44F86" w:rsidRDefault="004606B8" w:rsidP="004606B8">
      <w:pPr>
        <w:spacing w:after="0" w:line="240" w:lineRule="auto"/>
        <w:jc w:val="both"/>
        <w:rPr>
          <w:rFonts w:ascii="Cambria" w:hAnsi="Cambria"/>
          <w:sz w:val="24"/>
          <w:szCs w:val="24"/>
        </w:rPr>
      </w:pPr>
      <w:r w:rsidRPr="00F44F86">
        <w:rPr>
          <w:rFonts w:ascii="Cambria" w:hAnsi="Cambria"/>
          <w:sz w:val="24"/>
          <w:szCs w:val="24"/>
        </w:rPr>
        <w:t xml:space="preserve">          Nakon što je dijete upisano u </w:t>
      </w:r>
      <w:r w:rsidR="00354F13">
        <w:rPr>
          <w:rFonts w:ascii="Cambria" w:hAnsi="Cambria"/>
          <w:sz w:val="24"/>
          <w:szCs w:val="24"/>
        </w:rPr>
        <w:t>Vrtić</w:t>
      </w:r>
      <w:r w:rsidRPr="00F44F86">
        <w:rPr>
          <w:rFonts w:ascii="Cambria" w:hAnsi="Cambria"/>
          <w:sz w:val="24"/>
          <w:szCs w:val="24"/>
        </w:rPr>
        <w:t>, roditelj</w:t>
      </w:r>
      <w:bookmarkStart w:id="7" w:name="_Hlk62735746"/>
      <w:r w:rsidR="00354F13">
        <w:rPr>
          <w:rFonts w:ascii="Cambria" w:hAnsi="Cambria"/>
          <w:sz w:val="24"/>
          <w:szCs w:val="24"/>
        </w:rPr>
        <w:t xml:space="preserve"> </w:t>
      </w:r>
      <w:r w:rsidRPr="00F44F86">
        <w:rPr>
          <w:rFonts w:ascii="Cambria" w:hAnsi="Cambria"/>
          <w:sz w:val="24"/>
          <w:szCs w:val="24"/>
        </w:rPr>
        <w:t>(korisnik usluge)</w:t>
      </w:r>
      <w:bookmarkEnd w:id="7"/>
      <w:r w:rsidR="00354F13">
        <w:rPr>
          <w:rFonts w:ascii="Cambria" w:hAnsi="Cambria"/>
          <w:sz w:val="24"/>
          <w:szCs w:val="24"/>
        </w:rPr>
        <w:t xml:space="preserve"> </w:t>
      </w:r>
      <w:r w:rsidRPr="00F44F86">
        <w:rPr>
          <w:rFonts w:ascii="Cambria" w:hAnsi="Cambria"/>
          <w:sz w:val="24"/>
          <w:szCs w:val="24"/>
        </w:rPr>
        <w:t xml:space="preserve">je obvezan dostaviti potvrdu nadležnog liječnika o zdravstvenom stanju djeteta (potvrda o sistematskom pregledu), najkasnije prilikom prvog dovođenja djeteta u </w:t>
      </w:r>
      <w:r w:rsidR="00354F13">
        <w:rPr>
          <w:rFonts w:ascii="Cambria" w:hAnsi="Cambria"/>
          <w:sz w:val="24"/>
          <w:szCs w:val="24"/>
        </w:rPr>
        <w:t>Vrtić.</w:t>
      </w:r>
    </w:p>
    <w:p w14:paraId="5C6B1414" w14:textId="77777777" w:rsidR="004606B8" w:rsidRPr="00F44F86" w:rsidRDefault="004606B8" w:rsidP="004606B8">
      <w:pPr>
        <w:spacing w:after="0" w:line="240" w:lineRule="auto"/>
        <w:jc w:val="both"/>
        <w:rPr>
          <w:rFonts w:ascii="Cambria" w:hAnsi="Cambria"/>
          <w:sz w:val="24"/>
          <w:szCs w:val="24"/>
        </w:rPr>
      </w:pPr>
    </w:p>
    <w:p w14:paraId="12EE243A" w14:textId="77777777" w:rsidR="004606B8" w:rsidRPr="00F44F86" w:rsidRDefault="004606B8" w:rsidP="004606B8">
      <w:pPr>
        <w:spacing w:line="240" w:lineRule="auto"/>
        <w:jc w:val="center"/>
        <w:rPr>
          <w:rFonts w:ascii="Cambria" w:hAnsi="Cambria"/>
          <w:b/>
          <w:sz w:val="24"/>
          <w:szCs w:val="24"/>
        </w:rPr>
      </w:pPr>
      <w:r w:rsidRPr="00F44F86">
        <w:rPr>
          <w:rFonts w:ascii="Cambria" w:hAnsi="Cambria"/>
          <w:b/>
          <w:sz w:val="24"/>
          <w:szCs w:val="24"/>
        </w:rPr>
        <w:t>Članak 17.</w:t>
      </w:r>
    </w:p>
    <w:p w14:paraId="4BB93A30" w14:textId="53B06BFE" w:rsidR="00F44F86" w:rsidRPr="00F44F86" w:rsidRDefault="004606B8" w:rsidP="00370543">
      <w:pPr>
        <w:spacing w:line="240" w:lineRule="auto"/>
        <w:ind w:firstLine="708"/>
        <w:jc w:val="both"/>
        <w:rPr>
          <w:rFonts w:ascii="Cambria" w:hAnsi="Cambria"/>
          <w:sz w:val="24"/>
          <w:szCs w:val="24"/>
        </w:rPr>
      </w:pPr>
      <w:r w:rsidRPr="00F44F86">
        <w:rPr>
          <w:rFonts w:ascii="Cambria" w:hAnsi="Cambria"/>
          <w:sz w:val="24"/>
          <w:szCs w:val="24"/>
        </w:rPr>
        <w:t xml:space="preserve">Upisana djeca započinju ostvarivati program </w:t>
      </w:r>
      <w:r w:rsidR="00285A4B">
        <w:rPr>
          <w:rFonts w:ascii="Cambria" w:hAnsi="Cambria"/>
          <w:sz w:val="24"/>
          <w:szCs w:val="24"/>
        </w:rPr>
        <w:t xml:space="preserve"> od </w:t>
      </w:r>
      <w:r w:rsidRPr="00F44F86">
        <w:rPr>
          <w:rFonts w:ascii="Cambria" w:hAnsi="Cambria"/>
          <w:sz w:val="24"/>
          <w:szCs w:val="24"/>
        </w:rPr>
        <w:t xml:space="preserve">1. rujna tekuće godine, ako drugačije nije utvrđeno ugovorom između korisnika usluge i </w:t>
      </w:r>
      <w:r w:rsidR="00285A4B">
        <w:rPr>
          <w:rFonts w:ascii="Cambria" w:hAnsi="Cambria"/>
          <w:sz w:val="24"/>
          <w:szCs w:val="24"/>
        </w:rPr>
        <w:t>Vrtića</w:t>
      </w:r>
      <w:r w:rsidRPr="00F44F86">
        <w:rPr>
          <w:rFonts w:ascii="Cambria" w:hAnsi="Cambria"/>
          <w:sz w:val="24"/>
          <w:szCs w:val="24"/>
        </w:rPr>
        <w:t>.</w:t>
      </w:r>
    </w:p>
    <w:p w14:paraId="288CA1B0" w14:textId="77777777" w:rsidR="004606B8" w:rsidRPr="00F44F86" w:rsidRDefault="004606B8" w:rsidP="004606B8">
      <w:pPr>
        <w:spacing w:line="240" w:lineRule="auto"/>
        <w:jc w:val="center"/>
        <w:rPr>
          <w:rFonts w:ascii="Cambria" w:hAnsi="Cambria"/>
          <w:b/>
          <w:sz w:val="24"/>
          <w:szCs w:val="24"/>
        </w:rPr>
      </w:pPr>
      <w:r w:rsidRPr="00F44F86">
        <w:rPr>
          <w:rFonts w:ascii="Cambria" w:hAnsi="Cambria"/>
          <w:b/>
          <w:sz w:val="24"/>
          <w:szCs w:val="24"/>
        </w:rPr>
        <w:t>Članak 18.</w:t>
      </w:r>
    </w:p>
    <w:p w14:paraId="3623A864" w14:textId="77777777" w:rsidR="004606B8" w:rsidRPr="00F44F86" w:rsidRDefault="004606B8" w:rsidP="004606B8">
      <w:pPr>
        <w:spacing w:line="240" w:lineRule="auto"/>
        <w:jc w:val="both"/>
        <w:rPr>
          <w:rFonts w:ascii="Cambria" w:hAnsi="Cambria"/>
          <w:sz w:val="24"/>
          <w:szCs w:val="24"/>
        </w:rPr>
      </w:pPr>
      <w:r w:rsidRPr="00F44F86">
        <w:rPr>
          <w:rFonts w:ascii="Cambria" w:hAnsi="Cambria"/>
          <w:sz w:val="24"/>
          <w:szCs w:val="24"/>
        </w:rPr>
        <w:t xml:space="preserve">          Tijekom pedagoške godine ne raspisuje se poziv za upis djece, osim ako se otvara nova odgojno-obrazovna skupina ili je upražnjeno više od ukupno 15 mjesta.</w:t>
      </w:r>
    </w:p>
    <w:p w14:paraId="10FFDACC" w14:textId="77777777" w:rsidR="004606B8" w:rsidRPr="00F44F86" w:rsidRDefault="004606B8" w:rsidP="004606B8">
      <w:pPr>
        <w:spacing w:line="240" w:lineRule="auto"/>
        <w:jc w:val="center"/>
        <w:rPr>
          <w:rFonts w:ascii="Cambria" w:hAnsi="Cambria"/>
          <w:b/>
          <w:sz w:val="24"/>
          <w:szCs w:val="24"/>
        </w:rPr>
      </w:pPr>
      <w:r w:rsidRPr="00F44F86">
        <w:rPr>
          <w:rFonts w:ascii="Cambria" w:hAnsi="Cambria"/>
          <w:b/>
          <w:sz w:val="24"/>
          <w:szCs w:val="24"/>
        </w:rPr>
        <w:t>Članak 19.</w:t>
      </w:r>
    </w:p>
    <w:p w14:paraId="42798F1D" w14:textId="1BF99078" w:rsidR="004606B8" w:rsidRPr="00F44F86" w:rsidRDefault="004606B8" w:rsidP="00F44F86">
      <w:pPr>
        <w:spacing w:after="0" w:line="240" w:lineRule="auto"/>
        <w:ind w:firstLine="708"/>
        <w:jc w:val="both"/>
        <w:rPr>
          <w:rFonts w:ascii="Cambria" w:hAnsi="Cambria"/>
          <w:sz w:val="24"/>
          <w:szCs w:val="24"/>
        </w:rPr>
      </w:pPr>
      <w:r w:rsidRPr="00F44F86">
        <w:rPr>
          <w:rFonts w:ascii="Cambria" w:hAnsi="Cambria"/>
          <w:sz w:val="24"/>
          <w:szCs w:val="24"/>
        </w:rPr>
        <w:t xml:space="preserve">Roditelj(korisnik usluge)  je obvezan zaključiti ugovor o ostvarivanju programa u roku 30 dana od dana objave rezultata upisa djece u </w:t>
      </w:r>
      <w:r w:rsidR="00285A4B">
        <w:rPr>
          <w:rFonts w:ascii="Cambria" w:hAnsi="Cambria"/>
          <w:sz w:val="24"/>
          <w:szCs w:val="24"/>
        </w:rPr>
        <w:t>Vrtić</w:t>
      </w:r>
      <w:r w:rsidRPr="00F44F86">
        <w:rPr>
          <w:rFonts w:ascii="Cambria" w:hAnsi="Cambria"/>
          <w:sz w:val="24"/>
          <w:szCs w:val="24"/>
        </w:rPr>
        <w:t>.</w:t>
      </w:r>
    </w:p>
    <w:p w14:paraId="4C741E8E" w14:textId="2F29D669" w:rsidR="004606B8" w:rsidRPr="00F44F86" w:rsidRDefault="004606B8" w:rsidP="004606B8">
      <w:pPr>
        <w:spacing w:after="0" w:line="240" w:lineRule="auto"/>
        <w:jc w:val="both"/>
        <w:rPr>
          <w:rFonts w:ascii="Cambria" w:hAnsi="Cambria"/>
          <w:sz w:val="24"/>
          <w:szCs w:val="24"/>
        </w:rPr>
      </w:pPr>
      <w:r w:rsidRPr="00F44F86">
        <w:rPr>
          <w:rFonts w:ascii="Cambria" w:hAnsi="Cambria"/>
          <w:sz w:val="24"/>
          <w:szCs w:val="24"/>
        </w:rPr>
        <w:t xml:space="preserve">          Ukoliko roditelj</w:t>
      </w:r>
      <w:bookmarkStart w:id="8" w:name="_Hlk62736076"/>
      <w:r w:rsidRPr="00F44F86">
        <w:rPr>
          <w:rFonts w:ascii="Cambria" w:hAnsi="Cambria"/>
          <w:sz w:val="24"/>
          <w:szCs w:val="24"/>
        </w:rPr>
        <w:t>(korisnik usluge)</w:t>
      </w:r>
      <w:bookmarkEnd w:id="8"/>
      <w:r w:rsidRPr="00F44F86">
        <w:rPr>
          <w:rFonts w:ascii="Cambria" w:hAnsi="Cambria"/>
          <w:sz w:val="24"/>
          <w:szCs w:val="24"/>
        </w:rPr>
        <w:t xml:space="preserve"> do navedenog roka ne potpiše ugovor, smatrat će se da je odustao od</w:t>
      </w:r>
      <w:bookmarkStart w:id="9" w:name="_Hlk62736036"/>
      <w:r w:rsidRPr="00F44F86">
        <w:rPr>
          <w:rFonts w:ascii="Cambria" w:hAnsi="Cambria"/>
          <w:sz w:val="24"/>
          <w:szCs w:val="24"/>
        </w:rPr>
        <w:t xml:space="preserve"> zahtjeva za upis djeteta u </w:t>
      </w:r>
      <w:bookmarkEnd w:id="9"/>
      <w:r w:rsidR="00285A4B">
        <w:rPr>
          <w:rFonts w:ascii="Cambria" w:hAnsi="Cambria"/>
          <w:sz w:val="24"/>
          <w:szCs w:val="24"/>
        </w:rPr>
        <w:t>Vrtić.</w:t>
      </w:r>
    </w:p>
    <w:p w14:paraId="1DC51151" w14:textId="4BFFE1A5" w:rsidR="004606B8" w:rsidRPr="00F44F86" w:rsidRDefault="004606B8" w:rsidP="004606B8">
      <w:pPr>
        <w:spacing w:after="0" w:line="240" w:lineRule="auto"/>
        <w:jc w:val="both"/>
        <w:rPr>
          <w:rFonts w:ascii="Cambria" w:hAnsi="Cambria"/>
          <w:sz w:val="24"/>
          <w:szCs w:val="24"/>
        </w:rPr>
      </w:pPr>
      <w:r w:rsidRPr="00F44F86">
        <w:rPr>
          <w:rFonts w:ascii="Cambria" w:hAnsi="Cambria"/>
          <w:sz w:val="24"/>
          <w:szCs w:val="24"/>
        </w:rPr>
        <w:t xml:space="preserve">          Ukoliko roditelj(korisnik usluge) upiše dijete u </w:t>
      </w:r>
      <w:r w:rsidR="00285A4B">
        <w:rPr>
          <w:rFonts w:ascii="Cambria" w:hAnsi="Cambria"/>
          <w:sz w:val="24"/>
          <w:szCs w:val="24"/>
        </w:rPr>
        <w:t>Vrtić</w:t>
      </w:r>
      <w:r w:rsidRPr="00F44F86">
        <w:rPr>
          <w:rFonts w:ascii="Cambria" w:hAnsi="Cambria"/>
          <w:sz w:val="24"/>
          <w:szCs w:val="24"/>
        </w:rPr>
        <w:t xml:space="preserve"> tijekom odgojno-obrazovne godine, obvezan je zaključiti ugovor najkasnije do dana određenog za početak ostvarivanja programa u </w:t>
      </w:r>
      <w:r w:rsidR="00285A4B">
        <w:rPr>
          <w:rFonts w:ascii="Cambria" w:hAnsi="Cambria"/>
          <w:sz w:val="24"/>
          <w:szCs w:val="24"/>
        </w:rPr>
        <w:t>Vrtiću</w:t>
      </w:r>
      <w:r w:rsidRPr="00F44F86">
        <w:rPr>
          <w:rFonts w:ascii="Cambria" w:hAnsi="Cambria"/>
          <w:sz w:val="24"/>
          <w:szCs w:val="24"/>
        </w:rPr>
        <w:t>. U protivnome, smatrat će se da je roditelj</w:t>
      </w:r>
      <w:r w:rsidR="00055E8B">
        <w:rPr>
          <w:rFonts w:ascii="Cambria" w:hAnsi="Cambria"/>
          <w:sz w:val="24"/>
          <w:szCs w:val="24"/>
        </w:rPr>
        <w:t xml:space="preserve"> </w:t>
      </w:r>
      <w:r w:rsidRPr="00F44F86">
        <w:rPr>
          <w:rFonts w:ascii="Cambria" w:hAnsi="Cambria"/>
          <w:sz w:val="24"/>
          <w:szCs w:val="24"/>
        </w:rPr>
        <w:t xml:space="preserve">(korisnik usluge) odustao od zahtjeva za upis djeteta u </w:t>
      </w:r>
      <w:r w:rsidR="00285A4B">
        <w:rPr>
          <w:rFonts w:ascii="Cambria" w:hAnsi="Cambria"/>
          <w:sz w:val="24"/>
          <w:szCs w:val="24"/>
        </w:rPr>
        <w:t>Vrtić.</w:t>
      </w:r>
    </w:p>
    <w:p w14:paraId="2C362133" w14:textId="77777777" w:rsidR="004606B8" w:rsidRPr="00F44F86" w:rsidRDefault="004606B8" w:rsidP="004606B8">
      <w:pPr>
        <w:spacing w:after="0" w:line="240" w:lineRule="auto"/>
        <w:jc w:val="both"/>
        <w:rPr>
          <w:rFonts w:ascii="Cambria" w:hAnsi="Cambria"/>
          <w:sz w:val="24"/>
          <w:szCs w:val="24"/>
        </w:rPr>
      </w:pPr>
    </w:p>
    <w:p w14:paraId="33A47406" w14:textId="77777777" w:rsidR="004606B8" w:rsidRPr="00F44F86" w:rsidRDefault="004606B8" w:rsidP="004606B8">
      <w:pPr>
        <w:pStyle w:val="Odlomakpopisa"/>
        <w:spacing w:line="240" w:lineRule="auto"/>
        <w:ind w:left="3552"/>
        <w:rPr>
          <w:rFonts w:ascii="Cambria" w:hAnsi="Cambria"/>
          <w:b/>
          <w:sz w:val="24"/>
          <w:szCs w:val="24"/>
        </w:rPr>
      </w:pPr>
      <w:r w:rsidRPr="00F44F86">
        <w:rPr>
          <w:rFonts w:ascii="Cambria" w:hAnsi="Cambria"/>
          <w:b/>
          <w:sz w:val="24"/>
          <w:szCs w:val="24"/>
        </w:rPr>
        <w:t>Članak 20.</w:t>
      </w:r>
    </w:p>
    <w:p w14:paraId="7B3B4664" w14:textId="0FD7BD4B" w:rsidR="004606B8" w:rsidRPr="00F44F86" w:rsidRDefault="004606B8" w:rsidP="00F44F86">
      <w:pPr>
        <w:spacing w:after="0" w:line="240" w:lineRule="auto"/>
        <w:ind w:firstLine="708"/>
        <w:jc w:val="both"/>
        <w:rPr>
          <w:rFonts w:ascii="Cambria" w:hAnsi="Cambria"/>
          <w:sz w:val="24"/>
          <w:szCs w:val="24"/>
        </w:rPr>
      </w:pPr>
      <w:r w:rsidRPr="00F44F86">
        <w:rPr>
          <w:rFonts w:ascii="Cambria" w:hAnsi="Cambria"/>
          <w:sz w:val="24"/>
          <w:szCs w:val="24"/>
        </w:rPr>
        <w:t xml:space="preserve"> Primljena djeca raspoređuju se po odgojno-obrazovnim skupinama. O tome odluku</w:t>
      </w:r>
      <w:r w:rsidR="00F44F86">
        <w:rPr>
          <w:rFonts w:ascii="Cambria" w:hAnsi="Cambria"/>
          <w:sz w:val="24"/>
          <w:szCs w:val="24"/>
        </w:rPr>
        <w:t xml:space="preserve"> </w:t>
      </w:r>
      <w:r w:rsidRPr="00F44F86">
        <w:rPr>
          <w:rFonts w:ascii="Cambria" w:hAnsi="Cambria"/>
          <w:sz w:val="24"/>
          <w:szCs w:val="24"/>
        </w:rPr>
        <w:t xml:space="preserve">donosi Odgojiteljsko vijeće </w:t>
      </w:r>
      <w:r w:rsidR="00055E8B">
        <w:rPr>
          <w:rFonts w:ascii="Cambria" w:hAnsi="Cambria"/>
          <w:sz w:val="24"/>
          <w:szCs w:val="24"/>
        </w:rPr>
        <w:t>Vrtića</w:t>
      </w:r>
      <w:r w:rsidRPr="00F44F86">
        <w:rPr>
          <w:rFonts w:ascii="Cambria" w:hAnsi="Cambria"/>
          <w:sz w:val="24"/>
          <w:szCs w:val="24"/>
        </w:rPr>
        <w:t xml:space="preserve"> najkasnije do 31. srpnja tekuće godine.</w:t>
      </w:r>
    </w:p>
    <w:p w14:paraId="2C086091" w14:textId="77777777" w:rsidR="004606B8" w:rsidRPr="00F44F86" w:rsidRDefault="004606B8" w:rsidP="004606B8">
      <w:pPr>
        <w:spacing w:after="0" w:line="240" w:lineRule="auto"/>
        <w:jc w:val="both"/>
        <w:rPr>
          <w:rFonts w:ascii="Cambria" w:hAnsi="Cambria"/>
          <w:sz w:val="24"/>
          <w:szCs w:val="24"/>
        </w:rPr>
      </w:pPr>
    </w:p>
    <w:p w14:paraId="586D666D" w14:textId="77777777" w:rsidR="004606B8" w:rsidRPr="00F44F86" w:rsidRDefault="004606B8" w:rsidP="004606B8">
      <w:pPr>
        <w:spacing w:line="240" w:lineRule="auto"/>
        <w:ind w:left="2832" w:firstLine="708"/>
        <w:rPr>
          <w:rFonts w:ascii="Cambria" w:hAnsi="Cambria"/>
          <w:b/>
          <w:sz w:val="24"/>
          <w:szCs w:val="24"/>
        </w:rPr>
      </w:pPr>
      <w:bookmarkStart w:id="10" w:name="_Hlk63411938"/>
      <w:r w:rsidRPr="00F44F86">
        <w:rPr>
          <w:rFonts w:ascii="Cambria" w:hAnsi="Cambria"/>
          <w:b/>
          <w:sz w:val="24"/>
          <w:szCs w:val="24"/>
        </w:rPr>
        <w:t>Članak 21.</w:t>
      </w:r>
      <w:bookmarkEnd w:id="10"/>
    </w:p>
    <w:p w14:paraId="77FF55EF" w14:textId="15CC80E6" w:rsidR="004606B8" w:rsidRPr="00F44F86" w:rsidRDefault="004606B8" w:rsidP="00F44F86">
      <w:pPr>
        <w:spacing w:after="0" w:line="240" w:lineRule="auto"/>
        <w:ind w:firstLine="708"/>
        <w:jc w:val="both"/>
        <w:rPr>
          <w:rFonts w:ascii="Cambria" w:hAnsi="Cambria"/>
          <w:sz w:val="24"/>
          <w:szCs w:val="24"/>
        </w:rPr>
      </w:pPr>
      <w:r w:rsidRPr="00F44F86">
        <w:rPr>
          <w:rFonts w:ascii="Cambria" w:hAnsi="Cambria"/>
          <w:sz w:val="24"/>
          <w:szCs w:val="24"/>
        </w:rPr>
        <w:t xml:space="preserve">Djeca koja nisu primljena u </w:t>
      </w:r>
      <w:r w:rsidR="00055E8B">
        <w:rPr>
          <w:rFonts w:ascii="Cambria" w:hAnsi="Cambria"/>
          <w:sz w:val="24"/>
          <w:szCs w:val="24"/>
        </w:rPr>
        <w:t>Vrtić</w:t>
      </w:r>
      <w:r w:rsidRPr="00F44F86">
        <w:rPr>
          <w:rFonts w:ascii="Cambria" w:hAnsi="Cambria"/>
          <w:sz w:val="24"/>
          <w:szCs w:val="24"/>
        </w:rPr>
        <w:t xml:space="preserve"> vode se na listi čekanja prema ostvarenom redu prvenstva i mogu biti primljena tijekom odgojno-obrazovne godine, ukoliko se oslobodi odgovarajući broj mjesta u odgojno-obrazovnim skupinama ili ako se ustroji nova odgojno-obrazovna skupina.</w:t>
      </w:r>
    </w:p>
    <w:p w14:paraId="1990B913" w14:textId="0E63B3C1" w:rsidR="004606B8" w:rsidRDefault="004606B8" w:rsidP="004606B8">
      <w:pPr>
        <w:spacing w:after="0" w:line="240" w:lineRule="auto"/>
        <w:jc w:val="both"/>
        <w:rPr>
          <w:rFonts w:ascii="Cambria" w:hAnsi="Cambria"/>
          <w:sz w:val="24"/>
          <w:szCs w:val="24"/>
        </w:rPr>
      </w:pPr>
      <w:r w:rsidRPr="00F44F86">
        <w:rPr>
          <w:rFonts w:ascii="Cambria" w:hAnsi="Cambria"/>
          <w:sz w:val="24"/>
          <w:szCs w:val="24"/>
        </w:rPr>
        <w:tab/>
        <w:t xml:space="preserve">Ukoliko nema djece na listi čekanja, u </w:t>
      </w:r>
      <w:r w:rsidR="00055E8B">
        <w:rPr>
          <w:rFonts w:ascii="Cambria" w:hAnsi="Cambria"/>
          <w:sz w:val="24"/>
          <w:szCs w:val="24"/>
        </w:rPr>
        <w:t>Vrtić</w:t>
      </w:r>
      <w:r w:rsidRPr="00F44F86">
        <w:rPr>
          <w:rFonts w:ascii="Cambria" w:hAnsi="Cambria"/>
          <w:sz w:val="24"/>
          <w:szCs w:val="24"/>
        </w:rPr>
        <w:t xml:space="preserve"> se tijekom godine mogu upisati i djeca koja nisu sudjelovala u postupku upisa.</w:t>
      </w:r>
    </w:p>
    <w:p w14:paraId="2D871E60" w14:textId="118C75C2" w:rsidR="00FE72F0" w:rsidRDefault="00FE72F0" w:rsidP="004606B8">
      <w:pPr>
        <w:spacing w:after="0" w:line="240" w:lineRule="auto"/>
        <w:jc w:val="both"/>
        <w:rPr>
          <w:rFonts w:ascii="Cambria" w:hAnsi="Cambria"/>
          <w:sz w:val="24"/>
          <w:szCs w:val="24"/>
        </w:rPr>
      </w:pPr>
    </w:p>
    <w:p w14:paraId="548E3EDC" w14:textId="77777777" w:rsidR="00285A4B" w:rsidRPr="00F44F86" w:rsidRDefault="00285A4B" w:rsidP="004606B8">
      <w:pPr>
        <w:spacing w:after="0" w:line="240" w:lineRule="auto"/>
        <w:jc w:val="both"/>
        <w:rPr>
          <w:rFonts w:ascii="Cambria" w:hAnsi="Cambria"/>
          <w:sz w:val="24"/>
          <w:szCs w:val="24"/>
        </w:rPr>
      </w:pPr>
    </w:p>
    <w:p w14:paraId="6018BC22" w14:textId="77777777" w:rsidR="004606B8" w:rsidRPr="00F44F86" w:rsidRDefault="004606B8" w:rsidP="004606B8">
      <w:pPr>
        <w:spacing w:after="0" w:line="240" w:lineRule="auto"/>
        <w:jc w:val="both"/>
        <w:rPr>
          <w:rFonts w:ascii="Cambria" w:hAnsi="Cambria"/>
          <w:sz w:val="24"/>
          <w:szCs w:val="24"/>
        </w:rPr>
      </w:pPr>
    </w:p>
    <w:p w14:paraId="2FF640F7" w14:textId="77777777" w:rsidR="004606B8" w:rsidRPr="00F44F86" w:rsidRDefault="004606B8" w:rsidP="004606B8">
      <w:pPr>
        <w:spacing w:after="0" w:line="240" w:lineRule="auto"/>
        <w:jc w:val="center"/>
        <w:rPr>
          <w:rFonts w:ascii="Cambria" w:hAnsi="Cambria"/>
          <w:b/>
          <w:sz w:val="24"/>
          <w:szCs w:val="24"/>
        </w:rPr>
      </w:pPr>
      <w:r w:rsidRPr="00F44F86">
        <w:rPr>
          <w:rFonts w:ascii="Cambria" w:hAnsi="Cambria"/>
          <w:b/>
          <w:sz w:val="24"/>
          <w:szCs w:val="24"/>
        </w:rPr>
        <w:t>Članak 22.</w:t>
      </w:r>
    </w:p>
    <w:p w14:paraId="15270AB1" w14:textId="77777777" w:rsidR="004606B8" w:rsidRPr="00F44F86" w:rsidRDefault="004606B8" w:rsidP="004606B8">
      <w:pPr>
        <w:spacing w:after="0" w:line="240" w:lineRule="auto"/>
        <w:jc w:val="center"/>
        <w:rPr>
          <w:rFonts w:ascii="Cambria" w:hAnsi="Cambria"/>
          <w:b/>
          <w:sz w:val="24"/>
          <w:szCs w:val="24"/>
        </w:rPr>
      </w:pPr>
    </w:p>
    <w:p w14:paraId="15D1DC4E" w14:textId="6A3C1B7C" w:rsidR="004606B8" w:rsidRPr="00F44F86" w:rsidRDefault="004606B8" w:rsidP="004606B8">
      <w:pPr>
        <w:spacing w:after="0" w:line="240" w:lineRule="auto"/>
        <w:jc w:val="both"/>
        <w:rPr>
          <w:rFonts w:ascii="Cambria" w:hAnsi="Cambria"/>
          <w:sz w:val="24"/>
          <w:szCs w:val="24"/>
        </w:rPr>
      </w:pPr>
      <w:r w:rsidRPr="00F44F86">
        <w:rPr>
          <w:rFonts w:ascii="Cambria" w:hAnsi="Cambria"/>
          <w:sz w:val="24"/>
          <w:szCs w:val="24"/>
        </w:rPr>
        <w:t xml:space="preserve">  </w:t>
      </w:r>
      <w:r w:rsidR="00F44F86">
        <w:rPr>
          <w:rFonts w:ascii="Cambria" w:hAnsi="Cambria"/>
          <w:sz w:val="24"/>
          <w:szCs w:val="24"/>
        </w:rPr>
        <w:tab/>
      </w:r>
      <w:r w:rsidRPr="00F44F86">
        <w:rPr>
          <w:rFonts w:ascii="Cambria" w:hAnsi="Cambria"/>
          <w:sz w:val="24"/>
          <w:szCs w:val="24"/>
        </w:rPr>
        <w:t xml:space="preserve">Redoviti program organizira se u </w:t>
      </w:r>
      <w:r w:rsidR="00166FE2">
        <w:rPr>
          <w:rFonts w:ascii="Cambria" w:hAnsi="Cambria"/>
          <w:sz w:val="24"/>
          <w:szCs w:val="24"/>
        </w:rPr>
        <w:t>Vrtiću</w:t>
      </w:r>
      <w:r w:rsidRPr="00F44F86">
        <w:rPr>
          <w:rFonts w:ascii="Cambria" w:hAnsi="Cambria"/>
          <w:sz w:val="24"/>
          <w:szCs w:val="24"/>
        </w:rPr>
        <w:t>.</w:t>
      </w:r>
    </w:p>
    <w:p w14:paraId="2EFD5210" w14:textId="745460EE" w:rsidR="004606B8" w:rsidRPr="00F44F86" w:rsidRDefault="004606B8" w:rsidP="00F44F86">
      <w:pPr>
        <w:spacing w:after="0" w:line="240" w:lineRule="auto"/>
        <w:ind w:firstLine="708"/>
        <w:jc w:val="both"/>
        <w:rPr>
          <w:rFonts w:ascii="Cambria" w:hAnsi="Cambria"/>
          <w:sz w:val="24"/>
          <w:szCs w:val="24"/>
        </w:rPr>
      </w:pPr>
      <w:r w:rsidRPr="00F44F86">
        <w:rPr>
          <w:rFonts w:ascii="Cambria" w:hAnsi="Cambria"/>
          <w:sz w:val="24"/>
          <w:szCs w:val="24"/>
        </w:rPr>
        <w:t xml:space="preserve">Radno vrijeme </w:t>
      </w:r>
      <w:r w:rsidR="00166FE2">
        <w:rPr>
          <w:rFonts w:ascii="Cambria" w:hAnsi="Cambria"/>
          <w:sz w:val="24"/>
          <w:szCs w:val="24"/>
        </w:rPr>
        <w:t>Vrtića</w:t>
      </w:r>
      <w:r w:rsidRPr="00F44F86">
        <w:rPr>
          <w:rFonts w:ascii="Cambria" w:hAnsi="Cambria"/>
          <w:sz w:val="24"/>
          <w:szCs w:val="24"/>
        </w:rPr>
        <w:t xml:space="preserve"> utvrđuje se sukladno trajanju redovitog programa i drugih programa koji se realiziraju u </w:t>
      </w:r>
      <w:r w:rsidR="00166FE2">
        <w:rPr>
          <w:rFonts w:ascii="Cambria" w:hAnsi="Cambria"/>
          <w:sz w:val="24"/>
          <w:szCs w:val="24"/>
        </w:rPr>
        <w:t>Vrtiću</w:t>
      </w:r>
      <w:r w:rsidRPr="00F44F86">
        <w:rPr>
          <w:rFonts w:ascii="Cambria" w:hAnsi="Cambria"/>
          <w:sz w:val="24"/>
          <w:szCs w:val="24"/>
        </w:rPr>
        <w:t>.</w:t>
      </w:r>
    </w:p>
    <w:p w14:paraId="4741EC5B" w14:textId="5A03D9DC" w:rsidR="004606B8" w:rsidRPr="00F44F86" w:rsidRDefault="004606B8" w:rsidP="00F44F86">
      <w:pPr>
        <w:spacing w:after="0" w:line="240" w:lineRule="auto"/>
        <w:ind w:firstLine="708"/>
        <w:jc w:val="both"/>
        <w:rPr>
          <w:rFonts w:ascii="Cambria" w:hAnsi="Cambria"/>
          <w:sz w:val="24"/>
          <w:szCs w:val="24"/>
        </w:rPr>
      </w:pPr>
      <w:r w:rsidRPr="00F44F86">
        <w:rPr>
          <w:rFonts w:ascii="Cambria" w:hAnsi="Cambria"/>
          <w:sz w:val="24"/>
          <w:szCs w:val="24"/>
        </w:rPr>
        <w:t>Prilikom organiziranja programa iz stavka 2. ovog članka vodi se računa o radnom vremenu roditelja</w:t>
      </w:r>
      <w:r w:rsidR="00F44F86">
        <w:rPr>
          <w:rFonts w:ascii="Cambria" w:hAnsi="Cambria"/>
          <w:sz w:val="24"/>
          <w:szCs w:val="24"/>
        </w:rPr>
        <w:t xml:space="preserve"> </w:t>
      </w:r>
      <w:r w:rsidRPr="00F44F86">
        <w:rPr>
          <w:rFonts w:ascii="Cambria" w:hAnsi="Cambria"/>
          <w:sz w:val="24"/>
          <w:szCs w:val="24"/>
        </w:rPr>
        <w:t>(korisnika usluge).</w:t>
      </w:r>
    </w:p>
    <w:p w14:paraId="47152FE8" w14:textId="77777777" w:rsidR="004606B8" w:rsidRPr="00F44F86" w:rsidRDefault="004606B8" w:rsidP="004606B8">
      <w:pPr>
        <w:spacing w:after="0" w:line="240" w:lineRule="auto"/>
        <w:jc w:val="both"/>
        <w:rPr>
          <w:rFonts w:ascii="Cambria" w:hAnsi="Cambria"/>
          <w:sz w:val="24"/>
          <w:szCs w:val="24"/>
        </w:rPr>
      </w:pPr>
    </w:p>
    <w:p w14:paraId="12DBB0C0" w14:textId="77777777" w:rsidR="004606B8" w:rsidRPr="00F44F86" w:rsidRDefault="004606B8" w:rsidP="004606B8">
      <w:pPr>
        <w:spacing w:after="0" w:line="240" w:lineRule="auto"/>
        <w:jc w:val="both"/>
        <w:rPr>
          <w:rFonts w:ascii="Cambria" w:hAnsi="Cambria"/>
          <w:sz w:val="24"/>
          <w:szCs w:val="24"/>
        </w:rPr>
      </w:pPr>
    </w:p>
    <w:p w14:paraId="11186495" w14:textId="77777777" w:rsidR="004606B8" w:rsidRPr="00F44F86" w:rsidRDefault="004606B8" w:rsidP="004606B8">
      <w:pPr>
        <w:spacing w:line="240" w:lineRule="auto"/>
        <w:jc w:val="center"/>
        <w:rPr>
          <w:rFonts w:ascii="Cambria" w:hAnsi="Cambria"/>
          <w:b/>
          <w:sz w:val="24"/>
          <w:szCs w:val="24"/>
        </w:rPr>
      </w:pPr>
      <w:r w:rsidRPr="00F44F86">
        <w:rPr>
          <w:rFonts w:ascii="Cambria" w:hAnsi="Cambria"/>
          <w:b/>
          <w:sz w:val="24"/>
          <w:szCs w:val="24"/>
        </w:rPr>
        <w:t>Članak 23.</w:t>
      </w:r>
    </w:p>
    <w:p w14:paraId="6FD76FC2" w14:textId="038A2418" w:rsidR="004606B8" w:rsidRPr="00F44F86" w:rsidRDefault="004606B8" w:rsidP="004606B8">
      <w:pPr>
        <w:spacing w:after="0" w:line="240" w:lineRule="auto"/>
        <w:jc w:val="both"/>
        <w:rPr>
          <w:rFonts w:ascii="Cambria" w:hAnsi="Cambria"/>
          <w:sz w:val="24"/>
          <w:szCs w:val="24"/>
        </w:rPr>
      </w:pPr>
      <w:r w:rsidRPr="00F44F86">
        <w:rPr>
          <w:rFonts w:ascii="Cambria" w:hAnsi="Cambria"/>
          <w:sz w:val="24"/>
          <w:szCs w:val="24"/>
        </w:rPr>
        <w:t xml:space="preserve">          Ako roditelj (korisnik usluge) ispisuje dijete iz </w:t>
      </w:r>
      <w:r w:rsidR="00166FE2">
        <w:rPr>
          <w:rFonts w:ascii="Cambria" w:hAnsi="Cambria"/>
          <w:sz w:val="24"/>
          <w:szCs w:val="24"/>
        </w:rPr>
        <w:t>Vrtića</w:t>
      </w:r>
      <w:r w:rsidRPr="00F44F86">
        <w:rPr>
          <w:rFonts w:ascii="Cambria" w:hAnsi="Cambria"/>
          <w:sz w:val="24"/>
          <w:szCs w:val="24"/>
        </w:rPr>
        <w:t xml:space="preserve">, obvezan je ispuniti ispisnicu i to najkasnije 15 dana prije ispisivanja djeteta. </w:t>
      </w:r>
    </w:p>
    <w:p w14:paraId="36E75831" w14:textId="77777777" w:rsidR="004606B8" w:rsidRPr="00F44F86" w:rsidRDefault="004606B8" w:rsidP="004606B8">
      <w:pPr>
        <w:spacing w:after="0" w:line="240" w:lineRule="auto"/>
        <w:jc w:val="both"/>
        <w:rPr>
          <w:rFonts w:ascii="Cambria" w:hAnsi="Cambria"/>
          <w:sz w:val="24"/>
          <w:szCs w:val="24"/>
        </w:rPr>
      </w:pPr>
      <w:r w:rsidRPr="00F44F86">
        <w:rPr>
          <w:rFonts w:ascii="Cambria" w:hAnsi="Cambria"/>
          <w:sz w:val="24"/>
          <w:szCs w:val="24"/>
        </w:rPr>
        <w:t xml:space="preserve">          Roditelj (korisnik usluge) je obvezan podmiriti sve troškove programa sve do ispisivanja djeteta. </w:t>
      </w:r>
    </w:p>
    <w:p w14:paraId="642F2D3C" w14:textId="77777777" w:rsidR="004606B8" w:rsidRPr="00F44F86" w:rsidRDefault="004606B8" w:rsidP="004606B8">
      <w:pPr>
        <w:spacing w:after="0" w:line="240" w:lineRule="auto"/>
        <w:jc w:val="both"/>
        <w:rPr>
          <w:rFonts w:ascii="Cambria" w:hAnsi="Cambria"/>
          <w:sz w:val="24"/>
          <w:szCs w:val="24"/>
        </w:rPr>
      </w:pPr>
    </w:p>
    <w:p w14:paraId="00E7440C" w14:textId="60734187" w:rsidR="004606B8" w:rsidRPr="00F44F86" w:rsidRDefault="004606B8" w:rsidP="004606B8">
      <w:pPr>
        <w:pStyle w:val="Odlomakpopisa"/>
        <w:numPr>
          <w:ilvl w:val="0"/>
          <w:numId w:val="1"/>
        </w:numPr>
        <w:spacing w:line="240" w:lineRule="auto"/>
        <w:jc w:val="both"/>
        <w:rPr>
          <w:rFonts w:ascii="Cambria" w:hAnsi="Cambria"/>
          <w:b/>
          <w:sz w:val="24"/>
          <w:szCs w:val="24"/>
        </w:rPr>
      </w:pPr>
      <w:r w:rsidRPr="00F44F86">
        <w:rPr>
          <w:rFonts w:ascii="Cambria" w:hAnsi="Cambria"/>
          <w:b/>
          <w:sz w:val="24"/>
          <w:szCs w:val="24"/>
        </w:rPr>
        <w:t xml:space="preserve">OSTVARIVANJE PRAVA I OBVEZA KORISNIKA USLUGA </w:t>
      </w:r>
      <w:r w:rsidR="00166FE2">
        <w:rPr>
          <w:rFonts w:ascii="Cambria" w:hAnsi="Cambria"/>
          <w:b/>
          <w:sz w:val="24"/>
          <w:szCs w:val="24"/>
        </w:rPr>
        <w:t>VRTIĆA</w:t>
      </w:r>
    </w:p>
    <w:p w14:paraId="432A2D64" w14:textId="77777777" w:rsidR="004606B8" w:rsidRPr="00F44F86" w:rsidRDefault="004606B8" w:rsidP="004606B8">
      <w:pPr>
        <w:spacing w:line="240" w:lineRule="auto"/>
        <w:jc w:val="center"/>
        <w:rPr>
          <w:rFonts w:ascii="Cambria" w:hAnsi="Cambria"/>
          <w:b/>
          <w:sz w:val="24"/>
          <w:szCs w:val="24"/>
        </w:rPr>
      </w:pPr>
      <w:r w:rsidRPr="00F44F86">
        <w:rPr>
          <w:rFonts w:ascii="Cambria" w:hAnsi="Cambria"/>
          <w:b/>
          <w:sz w:val="24"/>
          <w:szCs w:val="24"/>
        </w:rPr>
        <w:t>Članak 24.</w:t>
      </w:r>
    </w:p>
    <w:p w14:paraId="441C358A" w14:textId="77777777" w:rsidR="004606B8" w:rsidRPr="00F44F86" w:rsidRDefault="004606B8" w:rsidP="004606B8">
      <w:pPr>
        <w:spacing w:line="240" w:lineRule="auto"/>
        <w:jc w:val="both"/>
        <w:rPr>
          <w:rFonts w:ascii="Cambria" w:hAnsi="Cambria"/>
          <w:sz w:val="24"/>
          <w:szCs w:val="24"/>
        </w:rPr>
      </w:pPr>
      <w:r w:rsidRPr="00F44F86">
        <w:rPr>
          <w:rFonts w:ascii="Cambria" w:hAnsi="Cambria"/>
          <w:sz w:val="24"/>
          <w:szCs w:val="24"/>
        </w:rPr>
        <w:t xml:space="preserve">          Roditelj (korisnik usluga) ima pravo:</w:t>
      </w:r>
    </w:p>
    <w:p w14:paraId="093EB6C5" w14:textId="75CDA407" w:rsidR="004606B8" w:rsidRPr="00F44F86" w:rsidRDefault="004606B8" w:rsidP="00F44F86">
      <w:pPr>
        <w:pStyle w:val="Odlomakpopisa"/>
        <w:numPr>
          <w:ilvl w:val="0"/>
          <w:numId w:val="7"/>
        </w:numPr>
        <w:spacing w:line="240" w:lineRule="auto"/>
        <w:jc w:val="both"/>
        <w:rPr>
          <w:rFonts w:ascii="Cambria" w:hAnsi="Cambria"/>
          <w:sz w:val="24"/>
          <w:szCs w:val="24"/>
        </w:rPr>
      </w:pPr>
      <w:r w:rsidRPr="00F44F86">
        <w:rPr>
          <w:rFonts w:ascii="Cambria" w:hAnsi="Cambria"/>
          <w:sz w:val="24"/>
          <w:szCs w:val="24"/>
        </w:rPr>
        <w:t>prije početka ostvarivanja programa biti upoznat s programom za dijete i uvjetima pod kojima se on ostvaruje te s pravima i obvezama korisnika usluga,</w:t>
      </w:r>
    </w:p>
    <w:p w14:paraId="45F6498E" w14:textId="4A22FA4A" w:rsidR="004606B8" w:rsidRPr="00F44F86" w:rsidRDefault="004606B8" w:rsidP="00F44F86">
      <w:pPr>
        <w:pStyle w:val="Odlomakpopisa"/>
        <w:numPr>
          <w:ilvl w:val="0"/>
          <w:numId w:val="7"/>
        </w:numPr>
        <w:spacing w:line="240" w:lineRule="auto"/>
        <w:jc w:val="both"/>
        <w:rPr>
          <w:rFonts w:ascii="Cambria" w:hAnsi="Cambria"/>
          <w:sz w:val="24"/>
          <w:szCs w:val="24"/>
        </w:rPr>
      </w:pPr>
      <w:r w:rsidRPr="00F44F86">
        <w:rPr>
          <w:rFonts w:ascii="Cambria" w:hAnsi="Cambria"/>
          <w:sz w:val="24"/>
          <w:szCs w:val="24"/>
        </w:rPr>
        <w:t xml:space="preserve">putem individualnih razgovora i roditeljskih sastanaka biti redovito izvještavan o razvoju i napredovanju djeteta, te biti uključen u različite oblike suradnje roditelja i </w:t>
      </w:r>
      <w:r w:rsidR="00166FE2">
        <w:rPr>
          <w:rFonts w:ascii="Cambria" w:hAnsi="Cambria"/>
          <w:sz w:val="24"/>
          <w:szCs w:val="24"/>
        </w:rPr>
        <w:t>Vrtića</w:t>
      </w:r>
      <w:r w:rsidRPr="00F44F86">
        <w:rPr>
          <w:rFonts w:ascii="Cambria" w:hAnsi="Cambria"/>
          <w:sz w:val="24"/>
          <w:szCs w:val="24"/>
        </w:rPr>
        <w:t>,</w:t>
      </w:r>
    </w:p>
    <w:p w14:paraId="1470A9F3" w14:textId="04215939" w:rsidR="004606B8" w:rsidRPr="00F44F86" w:rsidRDefault="004606B8" w:rsidP="00F44F86">
      <w:pPr>
        <w:pStyle w:val="Odlomakpopisa"/>
        <w:numPr>
          <w:ilvl w:val="0"/>
          <w:numId w:val="7"/>
        </w:numPr>
        <w:spacing w:line="240" w:lineRule="auto"/>
        <w:jc w:val="both"/>
        <w:rPr>
          <w:rFonts w:ascii="Cambria" w:hAnsi="Cambria"/>
          <w:sz w:val="24"/>
          <w:szCs w:val="24"/>
        </w:rPr>
      </w:pPr>
      <w:r w:rsidRPr="00F44F86">
        <w:rPr>
          <w:rFonts w:ascii="Cambria" w:hAnsi="Cambria"/>
          <w:sz w:val="24"/>
          <w:szCs w:val="24"/>
        </w:rPr>
        <w:t xml:space="preserve">podnositi zahtjeve nadležnim tijelima </w:t>
      </w:r>
      <w:r w:rsidR="00166FE2">
        <w:rPr>
          <w:rFonts w:ascii="Cambria" w:hAnsi="Cambria"/>
          <w:sz w:val="24"/>
          <w:szCs w:val="24"/>
        </w:rPr>
        <w:t>Vrtića</w:t>
      </w:r>
      <w:r w:rsidRPr="00F44F86">
        <w:rPr>
          <w:rFonts w:ascii="Cambria" w:hAnsi="Cambria"/>
          <w:sz w:val="24"/>
          <w:szCs w:val="24"/>
        </w:rPr>
        <w:t xml:space="preserve"> radi ostvarivanja i zaštite pojedinačnih prava i potreba djeteta,</w:t>
      </w:r>
    </w:p>
    <w:p w14:paraId="41348F31" w14:textId="77777777" w:rsidR="004606B8" w:rsidRPr="00F44F86" w:rsidRDefault="004606B8" w:rsidP="00F44F86">
      <w:pPr>
        <w:pStyle w:val="Odlomakpopisa"/>
        <w:numPr>
          <w:ilvl w:val="0"/>
          <w:numId w:val="7"/>
        </w:numPr>
        <w:spacing w:line="240" w:lineRule="auto"/>
        <w:jc w:val="both"/>
        <w:rPr>
          <w:rFonts w:ascii="Cambria" w:hAnsi="Cambria"/>
          <w:sz w:val="24"/>
          <w:szCs w:val="24"/>
        </w:rPr>
      </w:pPr>
      <w:r w:rsidRPr="00F44F86">
        <w:rPr>
          <w:rFonts w:ascii="Cambria" w:hAnsi="Cambria"/>
          <w:sz w:val="24"/>
          <w:szCs w:val="24"/>
        </w:rPr>
        <w:t>sudjelovati u planiranju, realizaciji i vrednovanju odgojno-obrazovnog programa za dijete,</w:t>
      </w:r>
    </w:p>
    <w:p w14:paraId="18662252" w14:textId="08817FCB" w:rsidR="004606B8" w:rsidRPr="00F44F86" w:rsidRDefault="004606B8" w:rsidP="00F44F86">
      <w:pPr>
        <w:pStyle w:val="Odlomakpopisa"/>
        <w:numPr>
          <w:ilvl w:val="0"/>
          <w:numId w:val="7"/>
        </w:numPr>
        <w:spacing w:line="240" w:lineRule="auto"/>
        <w:jc w:val="both"/>
        <w:rPr>
          <w:rFonts w:ascii="Cambria" w:hAnsi="Cambria"/>
          <w:sz w:val="24"/>
          <w:szCs w:val="24"/>
        </w:rPr>
      </w:pPr>
      <w:r w:rsidRPr="00F44F86">
        <w:rPr>
          <w:rFonts w:ascii="Cambria" w:hAnsi="Cambria"/>
          <w:sz w:val="24"/>
          <w:szCs w:val="24"/>
        </w:rPr>
        <w:t xml:space="preserve">sudjelovati u upravljanju </w:t>
      </w:r>
      <w:r w:rsidR="00166FE2">
        <w:rPr>
          <w:rFonts w:ascii="Cambria" w:hAnsi="Cambria"/>
          <w:sz w:val="24"/>
          <w:szCs w:val="24"/>
        </w:rPr>
        <w:t>Vrtićem</w:t>
      </w:r>
      <w:r w:rsidRPr="00F44F86">
        <w:rPr>
          <w:rFonts w:ascii="Cambria" w:hAnsi="Cambria"/>
          <w:sz w:val="24"/>
          <w:szCs w:val="24"/>
        </w:rPr>
        <w:t xml:space="preserve"> na način utvrđen zakonom i Statutom </w:t>
      </w:r>
      <w:r w:rsidR="00166FE2">
        <w:rPr>
          <w:rFonts w:ascii="Cambria" w:hAnsi="Cambria"/>
          <w:sz w:val="24"/>
          <w:szCs w:val="24"/>
        </w:rPr>
        <w:t>Vrtića</w:t>
      </w:r>
      <w:r w:rsidRPr="00F44F86">
        <w:rPr>
          <w:rFonts w:ascii="Cambria" w:hAnsi="Cambria"/>
          <w:sz w:val="24"/>
          <w:szCs w:val="24"/>
        </w:rPr>
        <w:t xml:space="preserve">, birati i biti biran za predstavnika roditelja korisnika usluga u Upravnom vijeću </w:t>
      </w:r>
      <w:r w:rsidR="00166FE2">
        <w:rPr>
          <w:rFonts w:ascii="Cambria" w:hAnsi="Cambria"/>
          <w:sz w:val="24"/>
          <w:szCs w:val="24"/>
        </w:rPr>
        <w:t>Vrtića</w:t>
      </w:r>
      <w:r w:rsidRPr="00F44F86">
        <w:rPr>
          <w:rFonts w:ascii="Cambria" w:hAnsi="Cambria"/>
          <w:sz w:val="24"/>
          <w:szCs w:val="24"/>
        </w:rPr>
        <w:t>.</w:t>
      </w:r>
    </w:p>
    <w:p w14:paraId="213F5D43" w14:textId="77777777" w:rsidR="004606B8" w:rsidRPr="00F44F86" w:rsidRDefault="004606B8" w:rsidP="004606B8">
      <w:pPr>
        <w:spacing w:line="240" w:lineRule="auto"/>
        <w:jc w:val="center"/>
        <w:rPr>
          <w:rFonts w:ascii="Cambria" w:hAnsi="Cambria"/>
          <w:b/>
          <w:sz w:val="24"/>
          <w:szCs w:val="24"/>
        </w:rPr>
      </w:pPr>
      <w:r w:rsidRPr="00F44F86">
        <w:rPr>
          <w:rFonts w:ascii="Cambria" w:hAnsi="Cambria"/>
          <w:b/>
          <w:sz w:val="24"/>
          <w:szCs w:val="24"/>
        </w:rPr>
        <w:t>Članak 25.</w:t>
      </w:r>
    </w:p>
    <w:p w14:paraId="16E99308" w14:textId="77777777" w:rsidR="004606B8" w:rsidRPr="00F44F86" w:rsidRDefault="004606B8" w:rsidP="004606B8">
      <w:pPr>
        <w:spacing w:line="240" w:lineRule="auto"/>
        <w:jc w:val="both"/>
        <w:rPr>
          <w:rFonts w:ascii="Cambria" w:hAnsi="Cambria"/>
          <w:sz w:val="24"/>
          <w:szCs w:val="24"/>
        </w:rPr>
      </w:pPr>
      <w:r w:rsidRPr="00F44F86">
        <w:rPr>
          <w:rFonts w:ascii="Cambria" w:hAnsi="Cambria"/>
          <w:sz w:val="24"/>
          <w:szCs w:val="24"/>
        </w:rPr>
        <w:t xml:space="preserve">          Roditelj (korisnik usluga) je dužan:</w:t>
      </w:r>
    </w:p>
    <w:p w14:paraId="19BA5C85" w14:textId="3AD5FBCC" w:rsidR="004606B8" w:rsidRPr="00F44F86" w:rsidRDefault="004606B8" w:rsidP="00F44F86">
      <w:pPr>
        <w:pStyle w:val="Odlomakpopisa"/>
        <w:numPr>
          <w:ilvl w:val="0"/>
          <w:numId w:val="8"/>
        </w:numPr>
        <w:spacing w:line="240" w:lineRule="auto"/>
        <w:jc w:val="both"/>
        <w:rPr>
          <w:rFonts w:ascii="Cambria" w:hAnsi="Cambria"/>
          <w:sz w:val="24"/>
          <w:szCs w:val="24"/>
        </w:rPr>
      </w:pPr>
      <w:r w:rsidRPr="00F44F86">
        <w:rPr>
          <w:rFonts w:ascii="Cambria" w:hAnsi="Cambria"/>
          <w:sz w:val="24"/>
          <w:szCs w:val="24"/>
        </w:rPr>
        <w:t xml:space="preserve">obaviti u prisutnosti djeteta inicijalni razgovor sa stručnim suradnikom </w:t>
      </w:r>
      <w:r w:rsidR="00D1660C">
        <w:rPr>
          <w:rFonts w:ascii="Cambria" w:hAnsi="Cambria"/>
          <w:sz w:val="24"/>
          <w:szCs w:val="24"/>
        </w:rPr>
        <w:t>Vrtića</w:t>
      </w:r>
    </w:p>
    <w:p w14:paraId="1D7C2027" w14:textId="0DD5A2D5" w:rsidR="004606B8" w:rsidRPr="00F44F86" w:rsidRDefault="004606B8" w:rsidP="00F44F86">
      <w:pPr>
        <w:pStyle w:val="Odlomakpopisa"/>
        <w:numPr>
          <w:ilvl w:val="0"/>
          <w:numId w:val="8"/>
        </w:numPr>
        <w:spacing w:line="240" w:lineRule="auto"/>
        <w:jc w:val="both"/>
        <w:rPr>
          <w:rFonts w:ascii="Cambria" w:hAnsi="Cambria"/>
          <w:sz w:val="24"/>
          <w:szCs w:val="24"/>
        </w:rPr>
      </w:pPr>
      <w:r w:rsidRPr="00F44F86">
        <w:rPr>
          <w:rFonts w:ascii="Cambria" w:hAnsi="Cambria"/>
          <w:sz w:val="24"/>
          <w:szCs w:val="24"/>
        </w:rPr>
        <w:t xml:space="preserve">pri uključivanju djeteta u program </w:t>
      </w:r>
      <w:r w:rsidR="00D1660C">
        <w:rPr>
          <w:rFonts w:ascii="Cambria" w:hAnsi="Cambria"/>
          <w:sz w:val="24"/>
          <w:szCs w:val="24"/>
        </w:rPr>
        <w:t>Vrtića</w:t>
      </w:r>
      <w:r w:rsidRPr="00F44F86">
        <w:rPr>
          <w:rFonts w:ascii="Cambria" w:hAnsi="Cambria"/>
          <w:sz w:val="24"/>
          <w:szCs w:val="24"/>
        </w:rPr>
        <w:t xml:space="preserve"> dostaviti </w:t>
      </w:r>
      <w:bookmarkStart w:id="11" w:name="_Hlk63340705"/>
      <w:r w:rsidRPr="00F44F86">
        <w:rPr>
          <w:rFonts w:ascii="Cambria" w:hAnsi="Cambria"/>
          <w:sz w:val="24"/>
          <w:szCs w:val="24"/>
        </w:rPr>
        <w:t>potvrdu nadležnog liječnika o zdravstvenom stanju djeteta ( potvrda o sistematskom pregledu i preslika knjižice cijepljenja djeteta)</w:t>
      </w:r>
      <w:bookmarkEnd w:id="11"/>
      <w:r w:rsidRPr="00F44F86">
        <w:rPr>
          <w:rFonts w:ascii="Cambria" w:hAnsi="Cambria"/>
          <w:sz w:val="24"/>
          <w:szCs w:val="24"/>
        </w:rPr>
        <w:t xml:space="preserve"> te dodatnu zdravstvenu potvrdu nadležnog liječnika u slučaju promjena zdravlja djeteta nastalih nakon sistematskog zdravstvenog pregleda,</w:t>
      </w:r>
    </w:p>
    <w:p w14:paraId="3DEA36BC" w14:textId="77777777" w:rsidR="004606B8" w:rsidRPr="00F44F86" w:rsidRDefault="004606B8" w:rsidP="00F44F86">
      <w:pPr>
        <w:pStyle w:val="Odlomakpopisa"/>
        <w:numPr>
          <w:ilvl w:val="0"/>
          <w:numId w:val="8"/>
        </w:numPr>
        <w:spacing w:line="240" w:lineRule="auto"/>
        <w:jc w:val="both"/>
        <w:rPr>
          <w:rFonts w:ascii="Cambria" w:hAnsi="Cambria"/>
          <w:sz w:val="24"/>
          <w:szCs w:val="24"/>
        </w:rPr>
      </w:pPr>
      <w:r w:rsidRPr="00F44F86">
        <w:rPr>
          <w:rFonts w:ascii="Cambria" w:hAnsi="Cambria"/>
          <w:sz w:val="24"/>
          <w:szCs w:val="24"/>
        </w:rPr>
        <w:t>predočiti potpunu dokumentaciju i informaciju o karakteristikama i potrebama djeteta koje su bitne za odabir primjerenog programa kao i za njegovu sigurnost i zdravlje tijekom ostvarivanja programa,</w:t>
      </w:r>
    </w:p>
    <w:p w14:paraId="5D429779" w14:textId="7982769E" w:rsidR="004606B8" w:rsidRPr="00F44F86" w:rsidRDefault="004606B8" w:rsidP="00F44F86">
      <w:pPr>
        <w:pStyle w:val="Odlomakpopisa"/>
        <w:numPr>
          <w:ilvl w:val="0"/>
          <w:numId w:val="8"/>
        </w:numPr>
        <w:spacing w:line="240" w:lineRule="auto"/>
        <w:jc w:val="both"/>
        <w:rPr>
          <w:rFonts w:ascii="Cambria" w:hAnsi="Cambria"/>
          <w:sz w:val="24"/>
          <w:szCs w:val="24"/>
        </w:rPr>
      </w:pPr>
      <w:r w:rsidRPr="00F44F86">
        <w:rPr>
          <w:rFonts w:ascii="Cambria" w:hAnsi="Cambria"/>
          <w:sz w:val="24"/>
          <w:szCs w:val="24"/>
        </w:rPr>
        <w:t xml:space="preserve">pravovremeno izvještavati </w:t>
      </w:r>
      <w:r w:rsidR="00D1660C">
        <w:rPr>
          <w:rFonts w:ascii="Cambria" w:hAnsi="Cambria"/>
          <w:sz w:val="24"/>
          <w:szCs w:val="24"/>
        </w:rPr>
        <w:t>Vrtić</w:t>
      </w:r>
      <w:r w:rsidRPr="00F44F86">
        <w:rPr>
          <w:rFonts w:ascii="Cambria" w:hAnsi="Cambria"/>
          <w:sz w:val="24"/>
          <w:szCs w:val="24"/>
        </w:rPr>
        <w:t xml:space="preserve"> o promjenama razvojnog i zdravstvenog statusa djeteta i surađivati s Dječjim vrtićem u postupcima izmjena programa,</w:t>
      </w:r>
    </w:p>
    <w:p w14:paraId="5EB9DA3E" w14:textId="77777777" w:rsidR="004606B8" w:rsidRPr="00F44F86" w:rsidRDefault="004606B8" w:rsidP="00F44F86">
      <w:pPr>
        <w:pStyle w:val="Odlomakpopisa"/>
        <w:numPr>
          <w:ilvl w:val="0"/>
          <w:numId w:val="8"/>
        </w:numPr>
        <w:spacing w:line="240" w:lineRule="auto"/>
        <w:jc w:val="both"/>
        <w:rPr>
          <w:rFonts w:ascii="Cambria" w:hAnsi="Cambria"/>
          <w:sz w:val="24"/>
          <w:szCs w:val="24"/>
        </w:rPr>
      </w:pPr>
      <w:r w:rsidRPr="00F44F86">
        <w:rPr>
          <w:rFonts w:ascii="Cambria" w:hAnsi="Cambria"/>
          <w:sz w:val="24"/>
          <w:szCs w:val="24"/>
        </w:rPr>
        <w:lastRenderedPageBreak/>
        <w:t>za slučaj značajnih promjena zdravstvenog stanja ili razvojnog statusa djeteta, koje tijekom ostvarivanja programa uoči stručni tim Dječjeg vrtića, obaviti potrebne pretrage i pribaviti mišljenja nadležnih službi te sudjelovati u programu pedagoške opservacije djeteta i utvrđivanju novog prilagođenog, individualiziranog programa, ako je to u interesu zadovoljavanja razvojnih potreba i sigurnosti djeteta odnosno sigurnosti i ostvarivanja odgojno-obrazovnog programa za drugu djecu,</w:t>
      </w:r>
    </w:p>
    <w:p w14:paraId="1AF65BD6" w14:textId="77777777" w:rsidR="004606B8" w:rsidRPr="00F44F86" w:rsidRDefault="004606B8" w:rsidP="00F44F86">
      <w:pPr>
        <w:pStyle w:val="Odlomakpopisa"/>
        <w:numPr>
          <w:ilvl w:val="0"/>
          <w:numId w:val="8"/>
        </w:numPr>
        <w:spacing w:line="240" w:lineRule="auto"/>
        <w:jc w:val="both"/>
        <w:rPr>
          <w:rFonts w:ascii="Cambria" w:hAnsi="Cambria"/>
          <w:sz w:val="24"/>
          <w:szCs w:val="24"/>
        </w:rPr>
      </w:pPr>
      <w:r w:rsidRPr="00F44F86">
        <w:rPr>
          <w:rFonts w:ascii="Cambria" w:hAnsi="Cambria"/>
          <w:sz w:val="24"/>
          <w:szCs w:val="24"/>
        </w:rPr>
        <w:t>osobno dovoditi i odvoditi dijete iz odgojno-obrazovne skupine ili pismeno izvijestiti odgojitelja o punoljetnoj osobi koju je za to ovlastio,</w:t>
      </w:r>
    </w:p>
    <w:p w14:paraId="782DD603" w14:textId="77777777" w:rsidR="004606B8" w:rsidRPr="00F44F86" w:rsidRDefault="004606B8" w:rsidP="00F44F86">
      <w:pPr>
        <w:pStyle w:val="Odlomakpopisa"/>
        <w:numPr>
          <w:ilvl w:val="0"/>
          <w:numId w:val="8"/>
        </w:numPr>
        <w:spacing w:line="240" w:lineRule="auto"/>
        <w:jc w:val="both"/>
        <w:rPr>
          <w:rFonts w:ascii="Cambria" w:hAnsi="Cambria"/>
          <w:sz w:val="24"/>
          <w:szCs w:val="24"/>
        </w:rPr>
      </w:pPr>
      <w:r w:rsidRPr="00F44F86">
        <w:rPr>
          <w:rFonts w:ascii="Cambria" w:hAnsi="Cambria"/>
          <w:sz w:val="24"/>
          <w:szCs w:val="24"/>
        </w:rPr>
        <w:t>izvijestiti odgojitelja odgojno-obrazovne skupine u roku od 24 sata o razlozima izostanka djeteta,</w:t>
      </w:r>
    </w:p>
    <w:p w14:paraId="117836EA" w14:textId="77777777" w:rsidR="004606B8" w:rsidRPr="00F44F86" w:rsidRDefault="004606B8" w:rsidP="00F44F86">
      <w:pPr>
        <w:pStyle w:val="Odlomakpopisa"/>
        <w:numPr>
          <w:ilvl w:val="0"/>
          <w:numId w:val="8"/>
        </w:numPr>
        <w:spacing w:line="240" w:lineRule="auto"/>
        <w:jc w:val="both"/>
        <w:rPr>
          <w:rFonts w:ascii="Cambria" w:hAnsi="Cambria"/>
          <w:sz w:val="24"/>
          <w:szCs w:val="24"/>
        </w:rPr>
      </w:pPr>
      <w:r w:rsidRPr="00F44F86">
        <w:rPr>
          <w:rFonts w:ascii="Cambria" w:hAnsi="Cambria"/>
          <w:sz w:val="24"/>
          <w:szCs w:val="24"/>
        </w:rPr>
        <w:t>ne dovoditi u Dječji vrtić bolesno dijete, a nakon završenog liječenja dostaviti potvrdu nadležnog liječnika o obavljenom zdravstvenom pregledu iz koje je vidljivo da je dijete sposobno pohađati Dječji vrtić,</w:t>
      </w:r>
    </w:p>
    <w:p w14:paraId="4BDF725E" w14:textId="77777777" w:rsidR="004606B8" w:rsidRPr="00F44F86" w:rsidRDefault="004606B8" w:rsidP="00F44F86">
      <w:pPr>
        <w:pStyle w:val="Odlomakpopisa"/>
        <w:numPr>
          <w:ilvl w:val="0"/>
          <w:numId w:val="8"/>
        </w:numPr>
        <w:spacing w:line="240" w:lineRule="auto"/>
        <w:jc w:val="both"/>
        <w:rPr>
          <w:rFonts w:ascii="Cambria" w:hAnsi="Cambria"/>
          <w:sz w:val="24"/>
          <w:szCs w:val="24"/>
        </w:rPr>
      </w:pPr>
      <w:r w:rsidRPr="00F44F86">
        <w:rPr>
          <w:rFonts w:ascii="Cambria" w:hAnsi="Cambria"/>
          <w:sz w:val="24"/>
          <w:szCs w:val="24"/>
        </w:rPr>
        <w:t>nakon izbivanja djeteta iz Dječjeg vrtića zbog drugih razloga u trajanju duljem od 60 dana dostaviti potvrdu nadležnog liječnika o obavljenom zdravstvenom pregledu iz koje je vidljivo da je dijete sposobno pohađati Dječji vrtić,</w:t>
      </w:r>
    </w:p>
    <w:p w14:paraId="5633654D" w14:textId="77777777" w:rsidR="004606B8" w:rsidRPr="00F44F86" w:rsidRDefault="004606B8" w:rsidP="00F44F86">
      <w:pPr>
        <w:pStyle w:val="Odlomakpopisa"/>
        <w:numPr>
          <w:ilvl w:val="0"/>
          <w:numId w:val="8"/>
        </w:numPr>
        <w:spacing w:line="240" w:lineRule="auto"/>
        <w:jc w:val="both"/>
        <w:rPr>
          <w:rFonts w:ascii="Cambria" w:hAnsi="Cambria"/>
          <w:sz w:val="24"/>
          <w:szCs w:val="24"/>
        </w:rPr>
      </w:pPr>
      <w:r w:rsidRPr="00F44F86">
        <w:rPr>
          <w:rFonts w:ascii="Cambria" w:hAnsi="Cambria"/>
          <w:sz w:val="24"/>
          <w:szCs w:val="24"/>
        </w:rPr>
        <w:t>odazvati se pozivima na roditeljske sastanke i druge oblike suradnje roditelja s Dječjim vrtićem u cilju praćenja razvoja i napredovanja djeteta,</w:t>
      </w:r>
    </w:p>
    <w:p w14:paraId="0CC21D0F" w14:textId="77777777" w:rsidR="004606B8" w:rsidRPr="00F44F86" w:rsidRDefault="004606B8" w:rsidP="00F44F86">
      <w:pPr>
        <w:pStyle w:val="Odlomakpopisa"/>
        <w:numPr>
          <w:ilvl w:val="0"/>
          <w:numId w:val="8"/>
        </w:numPr>
        <w:spacing w:line="240" w:lineRule="auto"/>
        <w:jc w:val="both"/>
        <w:rPr>
          <w:rFonts w:ascii="Cambria" w:hAnsi="Cambria"/>
          <w:sz w:val="24"/>
          <w:szCs w:val="24"/>
        </w:rPr>
      </w:pPr>
      <w:r w:rsidRPr="00F44F86">
        <w:rPr>
          <w:rFonts w:ascii="Cambria" w:hAnsi="Cambria"/>
          <w:sz w:val="24"/>
          <w:szCs w:val="24"/>
        </w:rPr>
        <w:t xml:space="preserve">najkasnije do 25-og u mjesecu uplaćivati utvrđeni iznos sudjelovanja roditelja u cijeni programa, </w:t>
      </w:r>
    </w:p>
    <w:p w14:paraId="0DE17303" w14:textId="77777777" w:rsidR="004606B8" w:rsidRPr="00F44F86" w:rsidRDefault="004606B8" w:rsidP="00F44F86">
      <w:pPr>
        <w:pStyle w:val="Odlomakpopisa"/>
        <w:numPr>
          <w:ilvl w:val="0"/>
          <w:numId w:val="8"/>
        </w:numPr>
        <w:spacing w:line="240" w:lineRule="auto"/>
        <w:jc w:val="both"/>
        <w:rPr>
          <w:rFonts w:ascii="Cambria" w:hAnsi="Cambria"/>
          <w:sz w:val="24"/>
          <w:szCs w:val="24"/>
        </w:rPr>
      </w:pPr>
      <w:r w:rsidRPr="00F44F86">
        <w:rPr>
          <w:rFonts w:ascii="Cambria" w:hAnsi="Cambria"/>
          <w:sz w:val="24"/>
          <w:szCs w:val="24"/>
        </w:rPr>
        <w:t>dostaviti Dječjem vrtiću pisanu obavijest o ispisu djeteta iz Dječjeg vrtića najkasnije 15 dana prije ispisa, te dokazati podmirenje svih nastalih troškova programa do dana ispisa,</w:t>
      </w:r>
    </w:p>
    <w:p w14:paraId="1D05F429" w14:textId="0C394312" w:rsidR="004606B8" w:rsidRDefault="004606B8" w:rsidP="00F44F86">
      <w:pPr>
        <w:pStyle w:val="Odlomakpopisa"/>
        <w:numPr>
          <w:ilvl w:val="0"/>
          <w:numId w:val="8"/>
        </w:numPr>
        <w:spacing w:line="240" w:lineRule="auto"/>
        <w:jc w:val="both"/>
        <w:rPr>
          <w:rFonts w:ascii="Cambria" w:hAnsi="Cambria"/>
          <w:sz w:val="24"/>
          <w:szCs w:val="24"/>
        </w:rPr>
      </w:pPr>
      <w:r w:rsidRPr="00F44F86">
        <w:rPr>
          <w:rFonts w:ascii="Cambria" w:hAnsi="Cambria"/>
          <w:sz w:val="24"/>
          <w:szCs w:val="24"/>
        </w:rPr>
        <w:t>izvršavati druge obveze korisnika usluga utvrđene općim aktima Dječjeg vrtića.</w:t>
      </w:r>
    </w:p>
    <w:p w14:paraId="0BCEBDEB" w14:textId="77777777" w:rsidR="00A00AAB" w:rsidRPr="00F44F86" w:rsidRDefault="00A00AAB" w:rsidP="00B94694">
      <w:pPr>
        <w:pStyle w:val="Odlomakpopisa"/>
        <w:spacing w:line="240" w:lineRule="auto"/>
        <w:jc w:val="both"/>
        <w:rPr>
          <w:rFonts w:ascii="Cambria" w:hAnsi="Cambria"/>
          <w:sz w:val="24"/>
          <w:szCs w:val="24"/>
        </w:rPr>
      </w:pPr>
    </w:p>
    <w:p w14:paraId="087499F8" w14:textId="77777777" w:rsidR="004606B8" w:rsidRPr="00F44F86" w:rsidRDefault="004606B8" w:rsidP="004606B8">
      <w:pPr>
        <w:spacing w:line="240" w:lineRule="auto"/>
        <w:jc w:val="center"/>
        <w:rPr>
          <w:rFonts w:ascii="Cambria" w:hAnsi="Cambria"/>
          <w:b/>
          <w:sz w:val="24"/>
          <w:szCs w:val="24"/>
        </w:rPr>
      </w:pPr>
      <w:r w:rsidRPr="00F44F86">
        <w:rPr>
          <w:rFonts w:ascii="Cambria" w:hAnsi="Cambria"/>
          <w:b/>
          <w:sz w:val="24"/>
          <w:szCs w:val="24"/>
        </w:rPr>
        <w:t>Članak 26.</w:t>
      </w:r>
    </w:p>
    <w:p w14:paraId="7C438719" w14:textId="0D9F52FD" w:rsidR="004606B8" w:rsidRPr="00F44F86" w:rsidRDefault="004606B8" w:rsidP="004606B8">
      <w:pPr>
        <w:spacing w:line="240" w:lineRule="auto"/>
        <w:jc w:val="both"/>
        <w:rPr>
          <w:rFonts w:ascii="Cambria" w:hAnsi="Cambria"/>
          <w:sz w:val="24"/>
          <w:szCs w:val="24"/>
        </w:rPr>
      </w:pPr>
      <w:r w:rsidRPr="00F44F86">
        <w:rPr>
          <w:rFonts w:ascii="Cambria" w:hAnsi="Cambria"/>
          <w:sz w:val="24"/>
          <w:szCs w:val="24"/>
        </w:rPr>
        <w:t xml:space="preserve">          </w:t>
      </w:r>
      <w:r w:rsidR="00D1660C">
        <w:rPr>
          <w:rFonts w:ascii="Cambria" w:hAnsi="Cambria"/>
          <w:sz w:val="24"/>
          <w:szCs w:val="24"/>
        </w:rPr>
        <w:t>Vrtić</w:t>
      </w:r>
      <w:r w:rsidRPr="00F44F86">
        <w:rPr>
          <w:rFonts w:ascii="Cambria" w:hAnsi="Cambria"/>
          <w:sz w:val="24"/>
          <w:szCs w:val="24"/>
        </w:rPr>
        <w:t xml:space="preserve"> je dužan:</w:t>
      </w:r>
    </w:p>
    <w:p w14:paraId="45A2B947" w14:textId="3D86B189" w:rsidR="004606B8" w:rsidRPr="00F44F86" w:rsidRDefault="004606B8" w:rsidP="00F44F86">
      <w:pPr>
        <w:pStyle w:val="Odlomakpopisa"/>
        <w:numPr>
          <w:ilvl w:val="0"/>
          <w:numId w:val="9"/>
        </w:numPr>
        <w:spacing w:line="240" w:lineRule="auto"/>
        <w:jc w:val="both"/>
        <w:rPr>
          <w:rFonts w:ascii="Cambria" w:hAnsi="Cambria"/>
          <w:sz w:val="24"/>
          <w:szCs w:val="24"/>
        </w:rPr>
      </w:pPr>
      <w:r w:rsidRPr="00F44F86">
        <w:rPr>
          <w:rFonts w:ascii="Cambria" w:hAnsi="Cambria"/>
          <w:sz w:val="24"/>
          <w:szCs w:val="24"/>
        </w:rPr>
        <w:t>ustrojiti rad s djecom u jasličkim i vrtićkim odgojnim skupinama sukladno planu upisa,</w:t>
      </w:r>
    </w:p>
    <w:p w14:paraId="0EAAA18D" w14:textId="77777777" w:rsidR="004606B8" w:rsidRPr="00F44F86" w:rsidRDefault="004606B8" w:rsidP="00F44F86">
      <w:pPr>
        <w:pStyle w:val="Odlomakpopisa"/>
        <w:numPr>
          <w:ilvl w:val="0"/>
          <w:numId w:val="9"/>
        </w:numPr>
        <w:spacing w:line="240" w:lineRule="auto"/>
        <w:jc w:val="both"/>
        <w:rPr>
          <w:rFonts w:ascii="Cambria" w:hAnsi="Cambria"/>
          <w:sz w:val="24"/>
          <w:szCs w:val="24"/>
        </w:rPr>
      </w:pPr>
      <w:r w:rsidRPr="00F44F86">
        <w:rPr>
          <w:rFonts w:ascii="Cambria" w:hAnsi="Cambria"/>
          <w:sz w:val="24"/>
          <w:szCs w:val="24"/>
        </w:rPr>
        <w:t>surađivati s obitelji djeteta u cilju praćenja razvoja i napredovanja djeteta,</w:t>
      </w:r>
    </w:p>
    <w:p w14:paraId="43046003" w14:textId="07ACE870" w:rsidR="004606B8" w:rsidRPr="00F44F86" w:rsidRDefault="004606B8" w:rsidP="00F44F86">
      <w:pPr>
        <w:pStyle w:val="Odlomakpopisa"/>
        <w:numPr>
          <w:ilvl w:val="0"/>
          <w:numId w:val="9"/>
        </w:numPr>
        <w:spacing w:line="240" w:lineRule="auto"/>
        <w:jc w:val="both"/>
        <w:rPr>
          <w:rFonts w:ascii="Cambria" w:hAnsi="Cambria"/>
          <w:sz w:val="24"/>
          <w:szCs w:val="24"/>
        </w:rPr>
      </w:pPr>
      <w:r w:rsidRPr="00F44F86">
        <w:rPr>
          <w:rFonts w:ascii="Cambria" w:hAnsi="Cambria"/>
          <w:sz w:val="24"/>
          <w:szCs w:val="24"/>
        </w:rPr>
        <w:t xml:space="preserve">osigurati redovito izvještavanje korisnika usluga i njihovo sudjelovanje u upravljanju </w:t>
      </w:r>
      <w:r w:rsidR="00D1660C">
        <w:rPr>
          <w:rFonts w:ascii="Cambria" w:hAnsi="Cambria"/>
          <w:sz w:val="24"/>
          <w:szCs w:val="24"/>
        </w:rPr>
        <w:t>Vrtića</w:t>
      </w:r>
      <w:r w:rsidRPr="00F44F86">
        <w:rPr>
          <w:rFonts w:ascii="Cambria" w:hAnsi="Cambria"/>
          <w:sz w:val="24"/>
          <w:szCs w:val="24"/>
        </w:rPr>
        <w:t xml:space="preserve"> sukladno zakonu i Statutu </w:t>
      </w:r>
      <w:r w:rsidR="00D1660C">
        <w:rPr>
          <w:rFonts w:ascii="Cambria" w:hAnsi="Cambria"/>
          <w:sz w:val="24"/>
          <w:szCs w:val="24"/>
        </w:rPr>
        <w:t>vrtića</w:t>
      </w:r>
      <w:r w:rsidRPr="00F44F86">
        <w:rPr>
          <w:rFonts w:ascii="Cambria" w:hAnsi="Cambria"/>
          <w:sz w:val="24"/>
          <w:szCs w:val="24"/>
        </w:rPr>
        <w:t>,</w:t>
      </w:r>
    </w:p>
    <w:p w14:paraId="19E41900" w14:textId="77777777" w:rsidR="004606B8" w:rsidRPr="00F44F86" w:rsidRDefault="004606B8" w:rsidP="00F44F86">
      <w:pPr>
        <w:pStyle w:val="Odlomakpopisa"/>
        <w:numPr>
          <w:ilvl w:val="0"/>
          <w:numId w:val="9"/>
        </w:numPr>
        <w:spacing w:line="240" w:lineRule="auto"/>
        <w:jc w:val="both"/>
        <w:rPr>
          <w:rFonts w:ascii="Cambria" w:hAnsi="Cambria"/>
          <w:sz w:val="24"/>
          <w:szCs w:val="24"/>
        </w:rPr>
      </w:pPr>
      <w:r w:rsidRPr="00F44F86">
        <w:rPr>
          <w:rFonts w:ascii="Cambria" w:hAnsi="Cambria"/>
          <w:sz w:val="24"/>
          <w:szCs w:val="24"/>
        </w:rPr>
        <w:t>omogućiti zaštitu pojedinačnih prava korisnika usluga,</w:t>
      </w:r>
    </w:p>
    <w:p w14:paraId="5E9FDA88" w14:textId="53008238" w:rsidR="004606B8" w:rsidRPr="00F44F86" w:rsidRDefault="004606B8" w:rsidP="00F44F86">
      <w:pPr>
        <w:pStyle w:val="Odlomakpopisa"/>
        <w:numPr>
          <w:ilvl w:val="0"/>
          <w:numId w:val="9"/>
        </w:numPr>
        <w:spacing w:line="240" w:lineRule="auto"/>
        <w:jc w:val="both"/>
        <w:rPr>
          <w:rFonts w:ascii="Cambria" w:hAnsi="Cambria"/>
          <w:sz w:val="24"/>
          <w:szCs w:val="24"/>
        </w:rPr>
      </w:pPr>
      <w:r w:rsidRPr="00F44F86">
        <w:rPr>
          <w:rFonts w:ascii="Cambria" w:hAnsi="Cambria"/>
          <w:sz w:val="24"/>
          <w:szCs w:val="24"/>
        </w:rPr>
        <w:t xml:space="preserve">upozoriti korisnika usluga da </w:t>
      </w:r>
      <w:r w:rsidR="00D1660C">
        <w:rPr>
          <w:rFonts w:ascii="Cambria" w:hAnsi="Cambria"/>
          <w:sz w:val="24"/>
          <w:szCs w:val="24"/>
        </w:rPr>
        <w:t>Vrtić</w:t>
      </w:r>
      <w:r w:rsidRPr="00F44F86">
        <w:rPr>
          <w:rFonts w:ascii="Cambria" w:hAnsi="Cambria"/>
          <w:sz w:val="24"/>
          <w:szCs w:val="24"/>
        </w:rPr>
        <w:t xml:space="preserve"> pridržava pravo preraspoređivanja djeteta iz jedne u drugu odgojno-obrazovnu skupinu tijekom pedagoške godine za vrijeme posebnog organiziranja programa tijekom lipnja, srpnja i kolovoza u uvjetima smanjenog broja djece u skupinama te u drugim posebnim okolnostima, u skladu s pedagoškim načelima,</w:t>
      </w:r>
    </w:p>
    <w:p w14:paraId="358F82D3" w14:textId="28EFF80D" w:rsidR="004606B8" w:rsidRPr="00F44F86" w:rsidRDefault="004606B8" w:rsidP="00F44F86">
      <w:pPr>
        <w:pStyle w:val="Odlomakpopisa"/>
        <w:numPr>
          <w:ilvl w:val="0"/>
          <w:numId w:val="9"/>
        </w:numPr>
        <w:spacing w:line="240" w:lineRule="auto"/>
        <w:jc w:val="both"/>
        <w:rPr>
          <w:rFonts w:ascii="Cambria" w:hAnsi="Cambria"/>
          <w:sz w:val="24"/>
          <w:szCs w:val="24"/>
        </w:rPr>
      </w:pPr>
      <w:r w:rsidRPr="00F44F86">
        <w:rPr>
          <w:rFonts w:ascii="Cambria" w:hAnsi="Cambria"/>
          <w:sz w:val="24"/>
          <w:szCs w:val="24"/>
        </w:rPr>
        <w:t xml:space="preserve">upozoriti korisnika usluga da </w:t>
      </w:r>
      <w:r w:rsidR="00D1660C">
        <w:rPr>
          <w:rFonts w:ascii="Cambria" w:hAnsi="Cambria"/>
          <w:sz w:val="24"/>
          <w:szCs w:val="24"/>
        </w:rPr>
        <w:t>Vrtić</w:t>
      </w:r>
      <w:r w:rsidRPr="00F44F86">
        <w:rPr>
          <w:rFonts w:ascii="Cambria" w:hAnsi="Cambria"/>
          <w:sz w:val="24"/>
          <w:szCs w:val="24"/>
        </w:rPr>
        <w:t xml:space="preserve"> može izmijeniti ostvarivanje programa za dijete u slučaju značajnih promjena u razvojnom ili zdravstvenom statusu djeteta, te otkazati ostvarivanje programa ako ni novi prilagođeni individualizirani program ne zadovoljava razvojne potrebe djeteta,</w:t>
      </w:r>
    </w:p>
    <w:p w14:paraId="5D9AB650" w14:textId="77777777" w:rsidR="004606B8" w:rsidRPr="00F44F86" w:rsidRDefault="004606B8" w:rsidP="00F44F86">
      <w:pPr>
        <w:pStyle w:val="Odlomakpopisa"/>
        <w:numPr>
          <w:ilvl w:val="0"/>
          <w:numId w:val="9"/>
        </w:numPr>
        <w:spacing w:line="240" w:lineRule="auto"/>
        <w:jc w:val="both"/>
        <w:rPr>
          <w:rFonts w:ascii="Cambria" w:hAnsi="Cambria"/>
          <w:sz w:val="24"/>
          <w:szCs w:val="24"/>
        </w:rPr>
      </w:pPr>
      <w:r w:rsidRPr="00F44F86">
        <w:rPr>
          <w:rFonts w:ascii="Cambria" w:hAnsi="Cambria"/>
          <w:sz w:val="24"/>
          <w:szCs w:val="24"/>
        </w:rPr>
        <w:t>u slučaju promjene ili otkazivanja ostvarivanja programa usmjeriti korisnika usluga na daljnje postupanje i institucije koje će primjereno zadovoljiti potrebe djeteta,</w:t>
      </w:r>
    </w:p>
    <w:p w14:paraId="1350F6DA" w14:textId="253FF4CD" w:rsidR="004606B8" w:rsidRPr="00F44F86" w:rsidRDefault="004606B8" w:rsidP="00F44F86">
      <w:pPr>
        <w:pStyle w:val="Odlomakpopisa"/>
        <w:numPr>
          <w:ilvl w:val="0"/>
          <w:numId w:val="9"/>
        </w:numPr>
        <w:spacing w:line="240" w:lineRule="auto"/>
        <w:jc w:val="both"/>
        <w:rPr>
          <w:rFonts w:ascii="Cambria" w:hAnsi="Cambria"/>
          <w:sz w:val="24"/>
          <w:szCs w:val="24"/>
        </w:rPr>
      </w:pPr>
      <w:r w:rsidRPr="00F44F86">
        <w:rPr>
          <w:rFonts w:ascii="Cambria" w:hAnsi="Cambria"/>
          <w:sz w:val="24"/>
          <w:szCs w:val="24"/>
        </w:rPr>
        <w:lastRenderedPageBreak/>
        <w:t xml:space="preserve">upozoriti korisnika usluga da </w:t>
      </w:r>
      <w:r w:rsidR="00D1660C">
        <w:rPr>
          <w:rFonts w:ascii="Cambria" w:hAnsi="Cambria"/>
          <w:sz w:val="24"/>
          <w:szCs w:val="24"/>
        </w:rPr>
        <w:t>Vrtić</w:t>
      </w:r>
      <w:r w:rsidRPr="00F44F86">
        <w:rPr>
          <w:rFonts w:ascii="Cambria" w:hAnsi="Cambria"/>
          <w:sz w:val="24"/>
          <w:szCs w:val="24"/>
        </w:rPr>
        <w:t xml:space="preserve"> može otkazati ostvarivanje programa djetetu ako korisnik ne plati dospjele obveze u roku od 15 dana od dana pismene opomene ili ako korisnik na drugi način prekrši obveze utvrđene ugovorom ili općim aktom </w:t>
      </w:r>
      <w:r w:rsidR="00D1660C">
        <w:rPr>
          <w:rFonts w:ascii="Cambria" w:hAnsi="Cambria"/>
          <w:sz w:val="24"/>
          <w:szCs w:val="24"/>
        </w:rPr>
        <w:t>Vrtića</w:t>
      </w:r>
      <w:r w:rsidRPr="00F44F86">
        <w:rPr>
          <w:rFonts w:ascii="Cambria" w:hAnsi="Cambria"/>
          <w:sz w:val="24"/>
          <w:szCs w:val="24"/>
        </w:rPr>
        <w:t>,</w:t>
      </w:r>
    </w:p>
    <w:p w14:paraId="6898A98B" w14:textId="0E94894C" w:rsidR="006D17F6" w:rsidRPr="006D17F6" w:rsidRDefault="004606B8" w:rsidP="006D17F6">
      <w:pPr>
        <w:pStyle w:val="Odlomakpopisa"/>
        <w:numPr>
          <w:ilvl w:val="0"/>
          <w:numId w:val="9"/>
        </w:numPr>
        <w:spacing w:line="240" w:lineRule="auto"/>
        <w:jc w:val="both"/>
        <w:rPr>
          <w:rFonts w:ascii="Cambria" w:hAnsi="Cambria"/>
          <w:sz w:val="24"/>
          <w:szCs w:val="24"/>
        </w:rPr>
      </w:pPr>
      <w:r w:rsidRPr="00F44F86">
        <w:rPr>
          <w:rFonts w:ascii="Cambria" w:hAnsi="Cambria"/>
          <w:sz w:val="24"/>
          <w:szCs w:val="24"/>
        </w:rPr>
        <w:t>prilikom prelaska djeteta u drugi dječji vrtić predati korisniku usluga propisanu dokumentaciju koju treba dostaviti drugom dječjem vrtiću</w:t>
      </w:r>
      <w:r w:rsidR="00D1660C">
        <w:rPr>
          <w:rFonts w:ascii="Cambria" w:hAnsi="Cambria"/>
          <w:sz w:val="24"/>
          <w:szCs w:val="24"/>
        </w:rPr>
        <w:t>.</w:t>
      </w:r>
    </w:p>
    <w:p w14:paraId="33B32267" w14:textId="77777777" w:rsidR="004606B8" w:rsidRPr="00F44F86" w:rsidRDefault="004606B8" w:rsidP="004606B8">
      <w:pPr>
        <w:pStyle w:val="Odlomakpopisa"/>
        <w:spacing w:line="240" w:lineRule="auto"/>
        <w:jc w:val="both"/>
        <w:rPr>
          <w:rFonts w:ascii="Cambria" w:hAnsi="Cambria"/>
          <w:sz w:val="24"/>
          <w:szCs w:val="24"/>
        </w:rPr>
      </w:pPr>
    </w:p>
    <w:p w14:paraId="7A3BA161" w14:textId="77777777" w:rsidR="004606B8" w:rsidRPr="00F44F86" w:rsidRDefault="004606B8" w:rsidP="004606B8">
      <w:pPr>
        <w:pStyle w:val="Odlomakpopisa"/>
        <w:numPr>
          <w:ilvl w:val="0"/>
          <w:numId w:val="1"/>
        </w:numPr>
        <w:spacing w:line="240" w:lineRule="auto"/>
        <w:jc w:val="both"/>
        <w:rPr>
          <w:rFonts w:ascii="Cambria" w:hAnsi="Cambria"/>
          <w:b/>
          <w:sz w:val="24"/>
          <w:szCs w:val="24"/>
        </w:rPr>
      </w:pPr>
      <w:r w:rsidRPr="00F44F86">
        <w:rPr>
          <w:rFonts w:ascii="Cambria" w:hAnsi="Cambria"/>
          <w:b/>
          <w:sz w:val="24"/>
          <w:szCs w:val="24"/>
        </w:rPr>
        <w:t>PRIJELAZNE I ZAVRŠNE ODREDBE</w:t>
      </w:r>
    </w:p>
    <w:p w14:paraId="25D806B1" w14:textId="7632CA9B" w:rsidR="004606B8" w:rsidRPr="00F44F86" w:rsidRDefault="004606B8" w:rsidP="004606B8">
      <w:pPr>
        <w:spacing w:line="240" w:lineRule="auto"/>
        <w:jc w:val="center"/>
        <w:rPr>
          <w:rFonts w:ascii="Cambria" w:hAnsi="Cambria"/>
          <w:b/>
          <w:sz w:val="24"/>
          <w:szCs w:val="24"/>
        </w:rPr>
      </w:pPr>
      <w:r w:rsidRPr="00F44F86">
        <w:rPr>
          <w:rFonts w:ascii="Cambria" w:hAnsi="Cambria"/>
          <w:b/>
          <w:sz w:val="24"/>
          <w:szCs w:val="24"/>
        </w:rPr>
        <w:t>Članak 2</w:t>
      </w:r>
      <w:r w:rsidR="00F44F86">
        <w:rPr>
          <w:rFonts w:ascii="Cambria" w:hAnsi="Cambria"/>
          <w:b/>
          <w:sz w:val="24"/>
          <w:szCs w:val="24"/>
        </w:rPr>
        <w:t>7</w:t>
      </w:r>
      <w:r w:rsidRPr="00F44F86">
        <w:rPr>
          <w:rFonts w:ascii="Cambria" w:hAnsi="Cambria"/>
          <w:b/>
          <w:sz w:val="24"/>
          <w:szCs w:val="24"/>
        </w:rPr>
        <w:t>.</w:t>
      </w:r>
    </w:p>
    <w:p w14:paraId="6B85873E" w14:textId="6B7F804A" w:rsidR="004606B8" w:rsidRPr="00F44F86" w:rsidRDefault="004606B8" w:rsidP="004606B8">
      <w:pPr>
        <w:spacing w:line="240" w:lineRule="auto"/>
        <w:jc w:val="both"/>
        <w:rPr>
          <w:rFonts w:ascii="Cambria" w:hAnsi="Cambria"/>
          <w:sz w:val="24"/>
          <w:szCs w:val="24"/>
        </w:rPr>
      </w:pPr>
      <w:r w:rsidRPr="00F44F86">
        <w:rPr>
          <w:rFonts w:ascii="Cambria" w:hAnsi="Cambria"/>
          <w:sz w:val="24"/>
          <w:szCs w:val="24"/>
        </w:rPr>
        <w:t xml:space="preserve">          Ovaj Pravilnik će se objaviti na oglasnoj ploči i mrežnoj stranici </w:t>
      </w:r>
      <w:r w:rsidR="00D1660C">
        <w:rPr>
          <w:rFonts w:ascii="Cambria" w:hAnsi="Cambria"/>
          <w:sz w:val="24"/>
          <w:szCs w:val="24"/>
        </w:rPr>
        <w:t>Vrtića</w:t>
      </w:r>
      <w:r w:rsidRPr="00F44F86">
        <w:rPr>
          <w:rFonts w:ascii="Cambria" w:hAnsi="Cambria"/>
          <w:sz w:val="24"/>
          <w:szCs w:val="24"/>
        </w:rPr>
        <w:t xml:space="preserve">, a stupa na snagu </w:t>
      </w:r>
      <w:r w:rsidR="00166FE2">
        <w:rPr>
          <w:rFonts w:ascii="Cambria" w:hAnsi="Cambria"/>
          <w:sz w:val="24"/>
          <w:szCs w:val="24"/>
        </w:rPr>
        <w:t>prvi dan</w:t>
      </w:r>
      <w:r w:rsidRPr="00F44F86">
        <w:rPr>
          <w:rFonts w:ascii="Cambria" w:hAnsi="Cambria"/>
          <w:sz w:val="24"/>
          <w:szCs w:val="24"/>
        </w:rPr>
        <w:t xml:space="preserve"> od dana objave na oglasnoj ploči.</w:t>
      </w:r>
    </w:p>
    <w:p w14:paraId="09B448D9" w14:textId="5B822B05" w:rsidR="00DF05CF" w:rsidRDefault="00DF05CF" w:rsidP="00DF05CF">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KLASA:601-02/21-02/003</w:t>
      </w:r>
    </w:p>
    <w:p w14:paraId="645B724A" w14:textId="77777777" w:rsidR="00DF05CF" w:rsidRDefault="00DF05CF" w:rsidP="00DF05CF">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URBROJ:2113-60-03-21-1</w:t>
      </w:r>
    </w:p>
    <w:p w14:paraId="233C6956" w14:textId="77777777" w:rsidR="00DF05CF" w:rsidRDefault="00DF05CF" w:rsidP="00DF05CF">
      <w:pPr>
        <w:shd w:val="clear" w:color="auto" w:fill="FFFFFF"/>
        <w:spacing w:after="0" w:line="240" w:lineRule="auto"/>
        <w:textAlignment w:val="baseline"/>
        <w:rPr>
          <w:rFonts w:ascii="Cambria" w:eastAsia="Times New Roman" w:hAnsi="Cambria" w:cstheme="minorHAnsi"/>
          <w:b/>
          <w:bCs/>
          <w:color w:val="000000"/>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7536AD">
        <w:rPr>
          <w:rFonts w:ascii="Cambria" w:hAnsi="Cambria" w:cstheme="minorHAnsi"/>
          <w:b/>
          <w:bCs/>
          <w:color w:val="000000"/>
          <w:sz w:val="24"/>
          <w:szCs w:val="24"/>
        </w:rPr>
        <w:t>Predsjednica</w:t>
      </w:r>
      <w:r w:rsidRPr="007536AD">
        <w:rPr>
          <w:rFonts w:ascii="Cambria" w:eastAsia="Times New Roman" w:hAnsi="Cambria" w:cstheme="minorHAnsi"/>
          <w:b/>
          <w:bCs/>
          <w:color w:val="000000"/>
          <w:sz w:val="24"/>
          <w:szCs w:val="24"/>
        </w:rPr>
        <w:t xml:space="preserve"> Upravno</w:t>
      </w:r>
      <w:r>
        <w:rPr>
          <w:rFonts w:ascii="Cambria" w:eastAsia="Times New Roman" w:hAnsi="Cambria" w:cstheme="minorHAnsi"/>
          <w:b/>
          <w:bCs/>
          <w:color w:val="000000"/>
          <w:sz w:val="24"/>
          <w:szCs w:val="24"/>
        </w:rPr>
        <w:t>g</w:t>
      </w:r>
      <w:r w:rsidRPr="007536AD">
        <w:rPr>
          <w:rFonts w:ascii="Cambria" w:eastAsia="Times New Roman" w:hAnsi="Cambria" w:cstheme="minorHAnsi"/>
          <w:b/>
          <w:bCs/>
          <w:color w:val="000000"/>
          <w:sz w:val="24"/>
          <w:szCs w:val="24"/>
        </w:rPr>
        <w:t xml:space="preserve"> vijeć</w:t>
      </w:r>
      <w:r>
        <w:rPr>
          <w:rFonts w:ascii="Cambria" w:eastAsia="Times New Roman" w:hAnsi="Cambria" w:cstheme="minorHAnsi"/>
          <w:b/>
          <w:bCs/>
          <w:color w:val="000000"/>
          <w:sz w:val="24"/>
          <w:szCs w:val="24"/>
        </w:rPr>
        <w:t>a</w:t>
      </w:r>
    </w:p>
    <w:p w14:paraId="5FA1C3A9" w14:textId="77777777" w:rsidR="00DF05CF" w:rsidRPr="007536AD" w:rsidRDefault="00DF05CF" w:rsidP="00DF05CF">
      <w:pPr>
        <w:shd w:val="clear" w:color="auto" w:fill="FFFFFF"/>
        <w:spacing w:after="0" w:line="240" w:lineRule="auto"/>
        <w:ind w:left="4956"/>
        <w:textAlignment w:val="baseline"/>
        <w:rPr>
          <w:rFonts w:ascii="Cambria" w:eastAsia="Times New Roman" w:hAnsi="Cambria" w:cstheme="minorHAnsi"/>
          <w:b/>
          <w:bCs/>
          <w:color w:val="000000"/>
          <w:sz w:val="24"/>
          <w:szCs w:val="24"/>
        </w:rPr>
      </w:pPr>
      <w:r>
        <w:rPr>
          <w:rFonts w:ascii="Cambria" w:eastAsia="Times New Roman" w:hAnsi="Cambria" w:cstheme="minorHAnsi"/>
          <w:b/>
          <w:bCs/>
          <w:color w:val="000000"/>
          <w:sz w:val="24"/>
          <w:szCs w:val="24"/>
        </w:rPr>
        <w:t xml:space="preserve">     </w:t>
      </w:r>
      <w:r w:rsidRPr="007536AD">
        <w:rPr>
          <w:rFonts w:ascii="Cambria" w:eastAsia="Times New Roman" w:hAnsi="Cambria" w:cstheme="minorHAnsi"/>
          <w:b/>
          <w:bCs/>
          <w:color w:val="000000"/>
          <w:sz w:val="24"/>
          <w:szCs w:val="24"/>
        </w:rPr>
        <w:t xml:space="preserve"> Dječjeg vrtića  JUREK</w:t>
      </w:r>
    </w:p>
    <w:p w14:paraId="5BDC05CE" w14:textId="77777777" w:rsidR="00DF05CF" w:rsidRPr="007536AD" w:rsidRDefault="00DF05CF" w:rsidP="00DF05CF">
      <w:pPr>
        <w:pStyle w:val="Bezproreda"/>
        <w:ind w:left="4956" w:firstLine="708"/>
        <w:rPr>
          <w:rFonts w:ascii="Cambria" w:hAnsi="Cambria" w:cstheme="minorHAnsi"/>
          <w:b/>
          <w:bCs/>
          <w:color w:val="000000"/>
          <w:sz w:val="24"/>
          <w:szCs w:val="24"/>
        </w:rPr>
      </w:pPr>
      <w:r w:rsidRPr="007536AD">
        <w:rPr>
          <w:rFonts w:ascii="Cambria" w:hAnsi="Cambria" w:cstheme="minorHAnsi"/>
          <w:b/>
          <w:bCs/>
          <w:color w:val="000000"/>
          <w:sz w:val="24"/>
          <w:szCs w:val="24"/>
        </w:rPr>
        <w:t xml:space="preserve">  </w:t>
      </w:r>
    </w:p>
    <w:p w14:paraId="22D7A0C1" w14:textId="4E8E3D71" w:rsidR="00DF05CF" w:rsidRDefault="00DF05CF" w:rsidP="00DF05CF">
      <w:pPr>
        <w:ind w:left="360"/>
        <w:rPr>
          <w:rFonts w:ascii="Cambria" w:hAnsi="Cambria"/>
          <w:b/>
          <w:bCs/>
          <w:sz w:val="24"/>
          <w:szCs w:val="24"/>
        </w:rPr>
      </w:pPr>
      <w:r w:rsidRPr="007536AD">
        <w:rPr>
          <w:rFonts w:ascii="Cambria" w:hAnsi="Cambria" w:cstheme="minorHAnsi"/>
          <w:b/>
          <w:bCs/>
          <w:color w:val="000000"/>
          <w:sz w:val="24"/>
          <w:szCs w:val="24"/>
        </w:rPr>
        <w:tab/>
      </w:r>
      <w:r w:rsidRPr="007536AD">
        <w:rPr>
          <w:rFonts w:ascii="Cambria" w:hAnsi="Cambria" w:cstheme="minorHAnsi"/>
          <w:b/>
          <w:bCs/>
          <w:color w:val="000000"/>
          <w:sz w:val="24"/>
          <w:szCs w:val="24"/>
        </w:rPr>
        <w:tab/>
      </w:r>
      <w:r w:rsidRPr="007536AD">
        <w:rPr>
          <w:rFonts w:ascii="Cambria" w:hAnsi="Cambria" w:cstheme="minorHAnsi"/>
          <w:b/>
          <w:bCs/>
          <w:color w:val="000000"/>
          <w:sz w:val="24"/>
          <w:szCs w:val="24"/>
        </w:rPr>
        <w:tab/>
      </w:r>
      <w:r w:rsidRPr="007536AD">
        <w:rPr>
          <w:rFonts w:ascii="Cambria" w:hAnsi="Cambria" w:cstheme="minorHAnsi"/>
          <w:b/>
          <w:bCs/>
          <w:color w:val="000000"/>
          <w:sz w:val="24"/>
          <w:szCs w:val="24"/>
        </w:rPr>
        <w:tab/>
      </w:r>
      <w:r w:rsidRPr="007536AD">
        <w:rPr>
          <w:rFonts w:ascii="Cambria" w:hAnsi="Cambria" w:cstheme="minorHAnsi"/>
          <w:b/>
          <w:bCs/>
          <w:color w:val="000000"/>
          <w:sz w:val="24"/>
          <w:szCs w:val="24"/>
        </w:rPr>
        <w:tab/>
      </w:r>
      <w:r w:rsidRPr="007536AD">
        <w:rPr>
          <w:rFonts w:ascii="Cambria" w:hAnsi="Cambria" w:cstheme="minorHAnsi"/>
          <w:b/>
          <w:bCs/>
          <w:color w:val="000000"/>
          <w:sz w:val="24"/>
          <w:szCs w:val="24"/>
        </w:rPr>
        <w:tab/>
      </w:r>
      <w:r w:rsidR="001233FC">
        <w:rPr>
          <w:rFonts w:ascii="Cambria" w:hAnsi="Cambria" w:cstheme="minorHAnsi"/>
          <w:b/>
          <w:bCs/>
          <w:color w:val="000000"/>
          <w:sz w:val="24"/>
          <w:szCs w:val="24"/>
        </w:rPr>
        <w:t xml:space="preserve"> </w:t>
      </w:r>
      <w:r w:rsidRPr="007536AD">
        <w:rPr>
          <w:rFonts w:ascii="Cambria" w:hAnsi="Cambria" w:cstheme="minorHAnsi"/>
          <w:b/>
          <w:bCs/>
          <w:color w:val="000000"/>
          <w:sz w:val="24"/>
          <w:szCs w:val="24"/>
        </w:rPr>
        <w:t xml:space="preserve">  </w:t>
      </w:r>
      <w:r w:rsidRPr="007536AD">
        <w:rPr>
          <w:rFonts w:ascii="Cambria" w:hAnsi="Cambria"/>
          <w:b/>
          <w:bCs/>
          <w:sz w:val="24"/>
          <w:szCs w:val="24"/>
        </w:rPr>
        <w:t>Marina Sviben Družinec, dipl. psiholog</w:t>
      </w:r>
    </w:p>
    <w:p w14:paraId="453EDBB0" w14:textId="3D69E33D" w:rsidR="00DF05CF" w:rsidRDefault="00DF05CF" w:rsidP="00DF05CF">
      <w:pPr>
        <w:ind w:left="360"/>
        <w:rPr>
          <w:rFonts w:ascii="Cambria" w:hAnsi="Cambria"/>
          <w:b/>
          <w:bCs/>
          <w:sz w:val="24"/>
          <w:szCs w:val="24"/>
        </w:rPr>
      </w:pPr>
    </w:p>
    <w:p w14:paraId="223F7407" w14:textId="7752F45A" w:rsidR="00FF5BDF" w:rsidRDefault="00FF5BDF" w:rsidP="00DF05CF">
      <w:pPr>
        <w:ind w:left="360"/>
        <w:rPr>
          <w:rFonts w:ascii="Cambria" w:hAnsi="Cambria"/>
          <w:b/>
          <w:bCs/>
          <w:sz w:val="24"/>
          <w:szCs w:val="24"/>
        </w:rPr>
      </w:pPr>
    </w:p>
    <w:p w14:paraId="4475094C" w14:textId="77777777" w:rsidR="00FF5BDF" w:rsidRDefault="00FF5BDF" w:rsidP="00DF05CF">
      <w:pPr>
        <w:ind w:left="360"/>
        <w:rPr>
          <w:rFonts w:ascii="Cambria" w:hAnsi="Cambria"/>
          <w:b/>
          <w:bCs/>
          <w:sz w:val="24"/>
          <w:szCs w:val="24"/>
        </w:rPr>
      </w:pPr>
    </w:p>
    <w:p w14:paraId="177EC508" w14:textId="77777777" w:rsidR="00DF05CF" w:rsidRDefault="00DF05CF" w:rsidP="00DF05CF">
      <w:pPr>
        <w:ind w:left="360"/>
        <w:rPr>
          <w:rFonts w:ascii="Cambria" w:hAnsi="Cambria"/>
          <w:sz w:val="24"/>
          <w:szCs w:val="24"/>
        </w:rPr>
      </w:pPr>
      <w:r w:rsidRPr="009D7D81">
        <w:rPr>
          <w:rFonts w:ascii="Cambria" w:hAnsi="Cambria"/>
          <w:sz w:val="24"/>
          <w:szCs w:val="24"/>
        </w:rPr>
        <w:t xml:space="preserve">Utvrđuje se da je ovaj </w:t>
      </w:r>
      <w:r>
        <w:rPr>
          <w:rFonts w:ascii="Cambria" w:hAnsi="Cambria"/>
          <w:sz w:val="24"/>
          <w:szCs w:val="24"/>
        </w:rPr>
        <w:t>Pravilnik</w:t>
      </w:r>
      <w:r w:rsidRPr="009D7D81">
        <w:rPr>
          <w:rFonts w:ascii="Cambria" w:hAnsi="Cambria"/>
          <w:sz w:val="24"/>
          <w:szCs w:val="24"/>
        </w:rPr>
        <w:t xml:space="preserve"> objavljen na Oglasnoj ploči Dječjeg vrtića JUREK i Oglasnoj ploči i web stranicama Osnivača dana 11. kolovoza 2021. godine, a stupa na snagu dana 12. kolovoza 2021. godine.</w:t>
      </w:r>
    </w:p>
    <w:p w14:paraId="7559926E" w14:textId="77777777" w:rsidR="00DF05CF" w:rsidRDefault="00DF05CF" w:rsidP="00DF05CF">
      <w:pPr>
        <w:ind w:left="360"/>
        <w:rPr>
          <w:rFonts w:ascii="Cambria" w:hAnsi="Cambria"/>
          <w:sz w:val="24"/>
          <w:szCs w:val="24"/>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 xml:space="preserve">   Privremena ravnateljica</w:t>
      </w:r>
    </w:p>
    <w:p w14:paraId="2259FA14" w14:textId="06C8AEC7" w:rsidR="00575392" w:rsidRDefault="00DF05CF" w:rsidP="00DF05CF">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 xml:space="preserve">      </w:t>
      </w:r>
      <w:r w:rsidR="001233FC">
        <w:rPr>
          <w:rFonts w:ascii="Cambria" w:hAnsi="Cambria"/>
          <w:sz w:val="24"/>
          <w:szCs w:val="24"/>
        </w:rPr>
        <w:t xml:space="preserve"> </w:t>
      </w:r>
      <w:r>
        <w:rPr>
          <w:rFonts w:ascii="Cambria" w:hAnsi="Cambria"/>
          <w:sz w:val="24"/>
          <w:szCs w:val="24"/>
        </w:rPr>
        <w:t>Gordana Jakopović</w:t>
      </w:r>
    </w:p>
    <w:sectPr w:rsidR="00575392" w:rsidSect="003C1E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7C97"/>
    <w:multiLevelType w:val="hybridMultilevel"/>
    <w:tmpl w:val="9A2E4BC6"/>
    <w:lvl w:ilvl="0" w:tplc="B742F9EC">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15:restartNumberingAfterBreak="0">
    <w:nsid w:val="062B5343"/>
    <w:multiLevelType w:val="hybridMultilevel"/>
    <w:tmpl w:val="5BECE6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E3515B5"/>
    <w:multiLevelType w:val="hybridMultilevel"/>
    <w:tmpl w:val="801E892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ECB0466"/>
    <w:multiLevelType w:val="hybridMultilevel"/>
    <w:tmpl w:val="677C83B4"/>
    <w:lvl w:ilvl="0" w:tplc="426E059A">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B07448D"/>
    <w:multiLevelType w:val="hybridMultilevel"/>
    <w:tmpl w:val="3F74C412"/>
    <w:lvl w:ilvl="0" w:tplc="39946668">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3D3276C"/>
    <w:multiLevelType w:val="hybridMultilevel"/>
    <w:tmpl w:val="6AD8379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D192D6D"/>
    <w:multiLevelType w:val="hybridMultilevel"/>
    <w:tmpl w:val="4C72280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ECA1214"/>
    <w:multiLevelType w:val="hybridMultilevel"/>
    <w:tmpl w:val="F8FEF4C0"/>
    <w:lvl w:ilvl="0" w:tplc="39946668">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23123BF"/>
    <w:multiLevelType w:val="hybridMultilevel"/>
    <w:tmpl w:val="4380175A"/>
    <w:lvl w:ilvl="0" w:tplc="15E41D5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7354399F"/>
    <w:multiLevelType w:val="hybridMultilevel"/>
    <w:tmpl w:val="53AC500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8680DEB"/>
    <w:multiLevelType w:val="hybridMultilevel"/>
    <w:tmpl w:val="9452B5D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9726E48"/>
    <w:multiLevelType w:val="hybridMultilevel"/>
    <w:tmpl w:val="9452B5D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4"/>
  </w:num>
  <w:num w:numId="3">
    <w:abstractNumId w:val="8"/>
  </w:num>
  <w:num w:numId="4">
    <w:abstractNumId w:val="7"/>
  </w:num>
  <w:num w:numId="5">
    <w:abstractNumId w:val="11"/>
  </w:num>
  <w:num w:numId="6">
    <w:abstractNumId w:val="10"/>
  </w:num>
  <w:num w:numId="7">
    <w:abstractNumId w:val="6"/>
  </w:num>
  <w:num w:numId="8">
    <w:abstractNumId w:val="2"/>
  </w:num>
  <w:num w:numId="9">
    <w:abstractNumId w:val="9"/>
  </w:num>
  <w:num w:numId="10">
    <w:abstractNumId w:val="3"/>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6B8"/>
    <w:rsid w:val="00023E3D"/>
    <w:rsid w:val="000501B9"/>
    <w:rsid w:val="00055E8B"/>
    <w:rsid w:val="000A01CE"/>
    <w:rsid w:val="000E5614"/>
    <w:rsid w:val="000E663F"/>
    <w:rsid w:val="001233FC"/>
    <w:rsid w:val="00160D82"/>
    <w:rsid w:val="00166FE2"/>
    <w:rsid w:val="001E721F"/>
    <w:rsid w:val="001F6D4C"/>
    <w:rsid w:val="001F7308"/>
    <w:rsid w:val="00240A0D"/>
    <w:rsid w:val="00285A4B"/>
    <w:rsid w:val="002B7457"/>
    <w:rsid w:val="00354F13"/>
    <w:rsid w:val="00370543"/>
    <w:rsid w:val="003E5A91"/>
    <w:rsid w:val="003F6BB3"/>
    <w:rsid w:val="004606B8"/>
    <w:rsid w:val="004D3E64"/>
    <w:rsid w:val="004D7530"/>
    <w:rsid w:val="005009F8"/>
    <w:rsid w:val="00575392"/>
    <w:rsid w:val="00601DC7"/>
    <w:rsid w:val="006510E1"/>
    <w:rsid w:val="006D17F6"/>
    <w:rsid w:val="007C51F9"/>
    <w:rsid w:val="007E5541"/>
    <w:rsid w:val="008146BE"/>
    <w:rsid w:val="008C2328"/>
    <w:rsid w:val="009631D8"/>
    <w:rsid w:val="009C1DE6"/>
    <w:rsid w:val="00A00AAB"/>
    <w:rsid w:val="00A077DA"/>
    <w:rsid w:val="00B1426F"/>
    <w:rsid w:val="00B24E33"/>
    <w:rsid w:val="00B94694"/>
    <w:rsid w:val="00D1660C"/>
    <w:rsid w:val="00D75388"/>
    <w:rsid w:val="00D9033C"/>
    <w:rsid w:val="00DA39A4"/>
    <w:rsid w:val="00DD2FAD"/>
    <w:rsid w:val="00DF05CF"/>
    <w:rsid w:val="00E14D94"/>
    <w:rsid w:val="00EB29CC"/>
    <w:rsid w:val="00F44F86"/>
    <w:rsid w:val="00FC7C3F"/>
    <w:rsid w:val="00FE72F0"/>
    <w:rsid w:val="00FF5BD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41753"/>
  <w15:chartTrackingRefBased/>
  <w15:docId w15:val="{F5A3598F-12A4-4CAC-9810-0FEA05223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6B8"/>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606B8"/>
    <w:pPr>
      <w:ind w:left="720"/>
      <w:contextualSpacing/>
    </w:pPr>
  </w:style>
  <w:style w:type="paragraph" w:styleId="Bezproreda">
    <w:name w:val="No Spacing"/>
    <w:uiPriority w:val="1"/>
    <w:qFormat/>
    <w:rsid w:val="004606B8"/>
    <w:pPr>
      <w:spacing w:after="0" w:line="240" w:lineRule="auto"/>
    </w:pPr>
  </w:style>
  <w:style w:type="paragraph" w:styleId="Uvuenotijeloteksta">
    <w:name w:val="Body Text Indent"/>
    <w:basedOn w:val="Normal"/>
    <w:link w:val="UvuenotijelotekstaChar"/>
    <w:semiHidden/>
    <w:rsid w:val="00240A0D"/>
    <w:pPr>
      <w:spacing w:after="0" w:line="240" w:lineRule="auto"/>
      <w:ind w:firstLine="708"/>
      <w:jc w:val="both"/>
    </w:pPr>
    <w:rPr>
      <w:rFonts w:ascii="Times New Roman" w:eastAsia="Times New Roman" w:hAnsi="Times New Roman" w:cs="Times New Roman"/>
      <w:sz w:val="24"/>
      <w:szCs w:val="24"/>
      <w:lang w:eastAsia="hr-HR"/>
    </w:rPr>
  </w:style>
  <w:style w:type="character" w:customStyle="1" w:styleId="UvuenotijelotekstaChar">
    <w:name w:val="Uvučeno tijelo teksta Char"/>
    <w:basedOn w:val="Zadanifontodlomka"/>
    <w:link w:val="Uvuenotijeloteksta"/>
    <w:semiHidden/>
    <w:rsid w:val="00240A0D"/>
    <w:rPr>
      <w:rFonts w:ascii="Times New Roman" w:eastAsia="Times New Roman" w:hAnsi="Times New Roman" w:cs="Times New Roman"/>
      <w:sz w:val="24"/>
      <w:szCs w:val="24"/>
      <w:lang w:eastAsia="hr-HR"/>
    </w:rPr>
  </w:style>
  <w:style w:type="paragraph" w:styleId="Tijeloteksta">
    <w:name w:val="Body Text"/>
    <w:basedOn w:val="Normal"/>
    <w:link w:val="TijelotekstaChar"/>
    <w:uiPriority w:val="99"/>
    <w:unhideWhenUsed/>
    <w:rsid w:val="00B1426F"/>
    <w:pPr>
      <w:spacing w:after="120"/>
    </w:pPr>
  </w:style>
  <w:style w:type="character" w:customStyle="1" w:styleId="TijelotekstaChar">
    <w:name w:val="Tijelo teksta Char"/>
    <w:basedOn w:val="Zadanifontodlomka"/>
    <w:link w:val="Tijeloteksta"/>
    <w:uiPriority w:val="99"/>
    <w:rsid w:val="00B14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3557</Words>
  <Characters>20280</Characters>
  <Application>Microsoft Office Word</Application>
  <DocSecurity>0</DocSecurity>
  <Lines>169</Lines>
  <Paragraphs>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dc:creator>
  <cp:keywords/>
  <dc:description/>
  <cp:lastModifiedBy>Korisnik</cp:lastModifiedBy>
  <cp:revision>2</cp:revision>
  <cp:lastPrinted>2021-09-21T08:18:00Z</cp:lastPrinted>
  <dcterms:created xsi:type="dcterms:W3CDTF">2022-01-17T13:33:00Z</dcterms:created>
  <dcterms:modified xsi:type="dcterms:W3CDTF">2022-01-17T13:33:00Z</dcterms:modified>
</cp:coreProperties>
</file>