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72A1" w14:textId="52B2D66C" w:rsidR="006158A8" w:rsidRPr="003D5F94" w:rsidRDefault="000D7CE5" w:rsidP="009D1D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0C6533" w:rsidRPr="003D5F94">
        <w:rPr>
          <w:rFonts w:ascii="Times New Roman" w:hAnsi="Times New Roman" w:cs="Times New Roman"/>
          <w:sz w:val="24"/>
          <w:szCs w:val="24"/>
        </w:rPr>
        <w:t>J</w:t>
      </w:r>
      <w:r w:rsidRPr="003D5F94">
        <w:rPr>
          <w:rFonts w:ascii="Times New Roman" w:hAnsi="Times New Roman" w:cs="Times New Roman"/>
          <w:sz w:val="24"/>
          <w:szCs w:val="24"/>
        </w:rPr>
        <w:t>UREK</w:t>
      </w:r>
    </w:p>
    <w:p w14:paraId="1032B238" w14:textId="363F459F" w:rsidR="000D7CE5" w:rsidRPr="003D5F94" w:rsidRDefault="000D7CE5" w:rsidP="009D1D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NOVO NASELJE 4</w:t>
      </w:r>
    </w:p>
    <w:p w14:paraId="345EB037" w14:textId="6FF01E74" w:rsidR="000D7CE5" w:rsidRPr="003D5F94" w:rsidRDefault="000D7CE5" w:rsidP="009D1D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GORNJA STUBICA</w:t>
      </w:r>
    </w:p>
    <w:p w14:paraId="69CD3635" w14:textId="612833B2" w:rsidR="000D7CE5" w:rsidRDefault="000D7CE5" w:rsidP="009D1D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UPRAVNO VIJEĆE</w:t>
      </w:r>
    </w:p>
    <w:p w14:paraId="0B36F418" w14:textId="77777777" w:rsidR="009D1D11" w:rsidRPr="003D5F94" w:rsidRDefault="009D1D11" w:rsidP="009D1D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41DFC" w14:textId="78CAFE84" w:rsidR="000D7CE5" w:rsidRPr="003D5F94" w:rsidRDefault="000D7CE5" w:rsidP="009D1D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 xml:space="preserve">KLASA: </w:t>
      </w:r>
      <w:r w:rsidR="00A9242D" w:rsidRPr="003D5F94">
        <w:rPr>
          <w:rFonts w:ascii="Times New Roman" w:hAnsi="Times New Roman" w:cs="Times New Roman"/>
          <w:sz w:val="24"/>
          <w:szCs w:val="24"/>
        </w:rPr>
        <w:t>112-0</w:t>
      </w:r>
      <w:r w:rsidR="002C52DC">
        <w:rPr>
          <w:rFonts w:ascii="Times New Roman" w:hAnsi="Times New Roman" w:cs="Times New Roman"/>
          <w:sz w:val="24"/>
          <w:szCs w:val="24"/>
        </w:rPr>
        <w:t>1/2</w:t>
      </w:r>
      <w:r w:rsidR="008F7D86">
        <w:rPr>
          <w:rFonts w:ascii="Times New Roman" w:hAnsi="Times New Roman" w:cs="Times New Roman"/>
          <w:sz w:val="24"/>
          <w:szCs w:val="24"/>
        </w:rPr>
        <w:t>5</w:t>
      </w:r>
      <w:r w:rsidR="002C52DC">
        <w:rPr>
          <w:rFonts w:ascii="Times New Roman" w:hAnsi="Times New Roman" w:cs="Times New Roman"/>
          <w:sz w:val="24"/>
          <w:szCs w:val="24"/>
        </w:rPr>
        <w:t>-01/</w:t>
      </w:r>
      <w:r w:rsidR="006E2BA6">
        <w:rPr>
          <w:rFonts w:ascii="Times New Roman" w:hAnsi="Times New Roman" w:cs="Times New Roman"/>
          <w:sz w:val="24"/>
          <w:szCs w:val="24"/>
        </w:rPr>
        <w:t>008</w:t>
      </w:r>
    </w:p>
    <w:p w14:paraId="12F3AC83" w14:textId="24D37B21" w:rsidR="00A9242D" w:rsidRPr="003D5F94" w:rsidRDefault="00A9242D">
      <w:pPr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URBROJ:</w:t>
      </w:r>
      <w:r w:rsidR="00417BB9">
        <w:rPr>
          <w:rFonts w:ascii="Times New Roman" w:hAnsi="Times New Roman" w:cs="Times New Roman"/>
          <w:sz w:val="24"/>
          <w:szCs w:val="24"/>
        </w:rPr>
        <w:t xml:space="preserve"> </w:t>
      </w:r>
      <w:r w:rsidRPr="003D5F94">
        <w:rPr>
          <w:rFonts w:ascii="Times New Roman" w:hAnsi="Times New Roman" w:cs="Times New Roman"/>
          <w:sz w:val="24"/>
          <w:szCs w:val="24"/>
        </w:rPr>
        <w:t>2113-60-0</w:t>
      </w:r>
      <w:r w:rsidR="005C61CB">
        <w:rPr>
          <w:rFonts w:ascii="Times New Roman" w:hAnsi="Times New Roman" w:cs="Times New Roman"/>
          <w:sz w:val="24"/>
          <w:szCs w:val="24"/>
        </w:rPr>
        <w:t>1</w:t>
      </w:r>
      <w:r w:rsidRPr="003D5F94">
        <w:rPr>
          <w:rFonts w:ascii="Times New Roman" w:hAnsi="Times New Roman" w:cs="Times New Roman"/>
          <w:sz w:val="24"/>
          <w:szCs w:val="24"/>
        </w:rPr>
        <w:t>-</w:t>
      </w:r>
      <w:r w:rsidR="002C52DC">
        <w:rPr>
          <w:rFonts w:ascii="Times New Roman" w:hAnsi="Times New Roman" w:cs="Times New Roman"/>
          <w:sz w:val="24"/>
          <w:szCs w:val="24"/>
        </w:rPr>
        <w:t>2</w:t>
      </w:r>
      <w:r w:rsidR="008F7D86">
        <w:rPr>
          <w:rFonts w:ascii="Times New Roman" w:hAnsi="Times New Roman" w:cs="Times New Roman"/>
          <w:sz w:val="24"/>
          <w:szCs w:val="24"/>
        </w:rPr>
        <w:t>5</w:t>
      </w:r>
      <w:r w:rsidR="002C52DC">
        <w:rPr>
          <w:rFonts w:ascii="Times New Roman" w:hAnsi="Times New Roman" w:cs="Times New Roman"/>
          <w:sz w:val="24"/>
          <w:szCs w:val="24"/>
        </w:rPr>
        <w:t>-</w:t>
      </w:r>
      <w:r w:rsidR="006E2BA6">
        <w:rPr>
          <w:rFonts w:ascii="Times New Roman" w:hAnsi="Times New Roman" w:cs="Times New Roman"/>
          <w:sz w:val="24"/>
          <w:szCs w:val="24"/>
        </w:rPr>
        <w:t>9</w:t>
      </w:r>
    </w:p>
    <w:p w14:paraId="361131AB" w14:textId="2EA2B7F8" w:rsidR="00A9242D" w:rsidRDefault="00A9242D">
      <w:pPr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Gornja Stubica</w:t>
      </w:r>
      <w:r w:rsidR="008C40F0" w:rsidRPr="009C33B6">
        <w:rPr>
          <w:rFonts w:ascii="Times New Roman" w:hAnsi="Times New Roman" w:cs="Times New Roman"/>
          <w:sz w:val="24"/>
          <w:szCs w:val="24"/>
        </w:rPr>
        <w:t xml:space="preserve">, </w:t>
      </w:r>
      <w:r w:rsidR="000C0E93">
        <w:rPr>
          <w:rFonts w:ascii="Times New Roman" w:hAnsi="Times New Roman" w:cs="Times New Roman"/>
          <w:sz w:val="24"/>
          <w:szCs w:val="24"/>
        </w:rPr>
        <w:t xml:space="preserve"> </w:t>
      </w:r>
      <w:r w:rsidR="006E2BA6">
        <w:rPr>
          <w:rFonts w:ascii="Times New Roman" w:hAnsi="Times New Roman" w:cs="Times New Roman"/>
          <w:sz w:val="24"/>
          <w:szCs w:val="24"/>
        </w:rPr>
        <w:t>23. prosinca</w:t>
      </w:r>
      <w:r w:rsidR="00986515">
        <w:rPr>
          <w:rFonts w:ascii="Times New Roman" w:hAnsi="Times New Roman" w:cs="Times New Roman"/>
          <w:sz w:val="24"/>
          <w:szCs w:val="24"/>
        </w:rPr>
        <w:t xml:space="preserve"> </w:t>
      </w:r>
      <w:r w:rsidR="002C52DC">
        <w:rPr>
          <w:rFonts w:ascii="Times New Roman" w:hAnsi="Times New Roman" w:cs="Times New Roman"/>
          <w:sz w:val="24"/>
          <w:szCs w:val="24"/>
        </w:rPr>
        <w:t>202</w:t>
      </w:r>
      <w:r w:rsidR="008F7D86">
        <w:rPr>
          <w:rFonts w:ascii="Times New Roman" w:hAnsi="Times New Roman" w:cs="Times New Roman"/>
          <w:sz w:val="24"/>
          <w:szCs w:val="24"/>
        </w:rPr>
        <w:t>5</w:t>
      </w:r>
      <w:r w:rsidR="002C52DC">
        <w:rPr>
          <w:rFonts w:ascii="Times New Roman" w:hAnsi="Times New Roman" w:cs="Times New Roman"/>
          <w:sz w:val="24"/>
          <w:szCs w:val="24"/>
        </w:rPr>
        <w:t>. godine</w:t>
      </w:r>
    </w:p>
    <w:p w14:paraId="0480A582" w14:textId="1DA4468A" w:rsidR="00A9242D" w:rsidRPr="005A6D58" w:rsidRDefault="005C61CB" w:rsidP="005A6D58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SUDIONICIMA NATJEČAJA- svima</w:t>
      </w:r>
    </w:p>
    <w:p w14:paraId="60E54783" w14:textId="5F7BD06D" w:rsidR="00A9242D" w:rsidRPr="003D5F94" w:rsidRDefault="00A9242D" w:rsidP="00A9242D">
      <w:pPr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 xml:space="preserve">Upravno vijeće Dječjeg vrtića JUREK na </w:t>
      </w:r>
      <w:r w:rsidR="002C52DC">
        <w:rPr>
          <w:rFonts w:ascii="Times New Roman" w:hAnsi="Times New Roman" w:cs="Times New Roman"/>
          <w:sz w:val="24"/>
          <w:szCs w:val="24"/>
        </w:rPr>
        <w:t>sjednici</w:t>
      </w:r>
      <w:r w:rsidR="00AB2AF3">
        <w:rPr>
          <w:rFonts w:ascii="Times New Roman" w:hAnsi="Times New Roman" w:cs="Times New Roman"/>
          <w:sz w:val="24"/>
          <w:szCs w:val="24"/>
        </w:rPr>
        <w:t xml:space="preserve"> </w:t>
      </w:r>
      <w:r w:rsidR="002C52DC">
        <w:rPr>
          <w:rFonts w:ascii="Times New Roman" w:hAnsi="Times New Roman" w:cs="Times New Roman"/>
          <w:sz w:val="24"/>
          <w:szCs w:val="24"/>
        </w:rPr>
        <w:t xml:space="preserve">održanoj </w:t>
      </w:r>
      <w:r w:rsidR="006E2BA6">
        <w:rPr>
          <w:rFonts w:ascii="Times New Roman" w:hAnsi="Times New Roman" w:cs="Times New Roman"/>
          <w:sz w:val="24"/>
          <w:szCs w:val="24"/>
        </w:rPr>
        <w:t>2. prosinca</w:t>
      </w:r>
      <w:r w:rsidR="008F7D86">
        <w:rPr>
          <w:rFonts w:ascii="Times New Roman" w:hAnsi="Times New Roman" w:cs="Times New Roman"/>
          <w:sz w:val="24"/>
          <w:szCs w:val="24"/>
        </w:rPr>
        <w:t xml:space="preserve"> 2025. </w:t>
      </w:r>
      <w:r w:rsidR="0007677A" w:rsidRPr="003D5F94">
        <w:rPr>
          <w:rFonts w:ascii="Times New Roman" w:hAnsi="Times New Roman" w:cs="Times New Roman"/>
          <w:sz w:val="24"/>
          <w:szCs w:val="24"/>
        </w:rPr>
        <w:t>godine donijelo je odluku o raspisivanju natječaja za:</w:t>
      </w:r>
    </w:p>
    <w:p w14:paraId="460C2BD0" w14:textId="3D2E14D4" w:rsidR="0007677A" w:rsidRPr="003D5F94" w:rsidRDefault="00834434" w:rsidP="0007677A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R</w:t>
      </w:r>
      <w:r w:rsidR="0007677A" w:rsidRPr="003D5F94">
        <w:rPr>
          <w:rFonts w:ascii="Times New Roman" w:hAnsi="Times New Roman" w:cs="Times New Roman"/>
          <w:sz w:val="24"/>
          <w:szCs w:val="24"/>
        </w:rPr>
        <w:t>adno</w:t>
      </w:r>
      <w:r w:rsidRPr="003D5F94">
        <w:rPr>
          <w:rFonts w:ascii="Times New Roman" w:hAnsi="Times New Roman" w:cs="Times New Roman"/>
          <w:sz w:val="24"/>
          <w:szCs w:val="24"/>
        </w:rPr>
        <w:t xml:space="preserve"> mjesto</w:t>
      </w:r>
      <w:r w:rsidR="00A17150">
        <w:rPr>
          <w:rFonts w:ascii="Times New Roman" w:hAnsi="Times New Roman" w:cs="Times New Roman"/>
          <w:sz w:val="24"/>
          <w:szCs w:val="24"/>
        </w:rPr>
        <w:t xml:space="preserve"> </w:t>
      </w:r>
      <w:r w:rsidR="008F6DCE">
        <w:rPr>
          <w:rFonts w:ascii="Times New Roman" w:hAnsi="Times New Roman" w:cs="Times New Roman"/>
          <w:sz w:val="24"/>
          <w:szCs w:val="24"/>
        </w:rPr>
        <w:t>odgojiteljice</w:t>
      </w:r>
      <w:r w:rsidR="00A17150">
        <w:rPr>
          <w:rFonts w:ascii="Times New Roman" w:hAnsi="Times New Roman" w:cs="Times New Roman"/>
          <w:sz w:val="24"/>
          <w:szCs w:val="24"/>
        </w:rPr>
        <w:t xml:space="preserve"> na </w:t>
      </w:r>
      <w:r w:rsidR="006E2BA6">
        <w:rPr>
          <w:rFonts w:ascii="Times New Roman" w:hAnsi="Times New Roman" w:cs="Times New Roman"/>
          <w:sz w:val="24"/>
          <w:szCs w:val="24"/>
        </w:rPr>
        <w:t>ne</w:t>
      </w:r>
      <w:r w:rsidR="00A17150">
        <w:rPr>
          <w:rFonts w:ascii="Times New Roman" w:hAnsi="Times New Roman" w:cs="Times New Roman"/>
          <w:sz w:val="24"/>
          <w:szCs w:val="24"/>
        </w:rPr>
        <w:t xml:space="preserve">određeno puno radno vrijeme, </w:t>
      </w:r>
      <w:r w:rsidR="008F6DCE">
        <w:rPr>
          <w:rFonts w:ascii="Times New Roman" w:hAnsi="Times New Roman" w:cs="Times New Roman"/>
          <w:sz w:val="24"/>
          <w:szCs w:val="24"/>
        </w:rPr>
        <w:t>4</w:t>
      </w:r>
      <w:r w:rsidR="00A17150">
        <w:rPr>
          <w:rFonts w:ascii="Times New Roman" w:hAnsi="Times New Roman" w:cs="Times New Roman"/>
          <w:sz w:val="24"/>
          <w:szCs w:val="24"/>
        </w:rPr>
        <w:t>0 sati tjedno</w:t>
      </w:r>
      <w:r w:rsidR="008F6DCE">
        <w:rPr>
          <w:rFonts w:ascii="Times New Roman" w:hAnsi="Times New Roman" w:cs="Times New Roman"/>
          <w:sz w:val="24"/>
          <w:szCs w:val="24"/>
        </w:rPr>
        <w:t xml:space="preserve">, </w:t>
      </w:r>
      <w:r w:rsidR="006E2BA6">
        <w:rPr>
          <w:rFonts w:ascii="Times New Roman" w:hAnsi="Times New Roman" w:cs="Times New Roman"/>
          <w:sz w:val="24"/>
          <w:szCs w:val="24"/>
        </w:rPr>
        <w:t>upražnjeno radno mjesto</w:t>
      </w:r>
    </w:p>
    <w:p w14:paraId="76E4DFAA" w14:textId="527297BE" w:rsidR="0007677A" w:rsidRPr="003D5F94" w:rsidRDefault="0007677A" w:rsidP="0007677A">
      <w:pPr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Natječaj je objavljen na mrežnim stranicama i oglasnim pločama Hrvatskog zavoda za zapošljavanje te na mrežnim stranicama i oglasnoj ploči Dječjeg vrtića JUREK d</w:t>
      </w:r>
      <w:r w:rsidR="002C52DC">
        <w:rPr>
          <w:rFonts w:ascii="Times New Roman" w:hAnsi="Times New Roman" w:cs="Times New Roman"/>
          <w:sz w:val="24"/>
          <w:szCs w:val="24"/>
        </w:rPr>
        <w:t xml:space="preserve">ana </w:t>
      </w:r>
      <w:r w:rsidR="006E2BA6">
        <w:rPr>
          <w:rFonts w:ascii="Times New Roman" w:hAnsi="Times New Roman" w:cs="Times New Roman"/>
          <w:sz w:val="24"/>
          <w:szCs w:val="24"/>
        </w:rPr>
        <w:t>3. prosinca</w:t>
      </w:r>
      <w:r w:rsidR="009D1D11">
        <w:rPr>
          <w:rFonts w:ascii="Times New Roman" w:hAnsi="Times New Roman" w:cs="Times New Roman"/>
          <w:sz w:val="24"/>
          <w:szCs w:val="24"/>
        </w:rPr>
        <w:t xml:space="preserve"> 202</w:t>
      </w:r>
      <w:r w:rsidR="008F7D86">
        <w:rPr>
          <w:rFonts w:ascii="Times New Roman" w:hAnsi="Times New Roman" w:cs="Times New Roman"/>
          <w:sz w:val="24"/>
          <w:szCs w:val="24"/>
        </w:rPr>
        <w:t>5</w:t>
      </w:r>
      <w:r w:rsidR="009D1D11">
        <w:rPr>
          <w:rFonts w:ascii="Times New Roman" w:hAnsi="Times New Roman" w:cs="Times New Roman"/>
          <w:sz w:val="24"/>
          <w:szCs w:val="24"/>
        </w:rPr>
        <w:t>.</w:t>
      </w:r>
      <w:r w:rsidR="002F7F74" w:rsidRPr="003D5F94">
        <w:rPr>
          <w:rFonts w:ascii="Times New Roman" w:hAnsi="Times New Roman" w:cs="Times New Roman"/>
          <w:sz w:val="24"/>
          <w:szCs w:val="24"/>
        </w:rPr>
        <w:t xml:space="preserve"> godine </w:t>
      </w:r>
      <w:r w:rsidR="00191286" w:rsidRPr="003D5F94">
        <w:rPr>
          <w:rFonts w:ascii="Times New Roman" w:hAnsi="Times New Roman" w:cs="Times New Roman"/>
          <w:sz w:val="24"/>
          <w:szCs w:val="24"/>
        </w:rPr>
        <w:t xml:space="preserve"> sukladno čl. </w:t>
      </w:r>
      <w:r w:rsidR="00833B27" w:rsidRPr="003D5F94">
        <w:rPr>
          <w:rFonts w:ascii="Times New Roman" w:hAnsi="Times New Roman" w:cs="Times New Roman"/>
          <w:sz w:val="24"/>
          <w:szCs w:val="24"/>
        </w:rPr>
        <w:t xml:space="preserve">26. Zakona o predškolskom odgoju i obrazovanju (Narodne novine br. 10/97, 107/07, 94/13 </w:t>
      </w:r>
      <w:r w:rsidR="00013B7C" w:rsidRPr="003D5F94">
        <w:rPr>
          <w:rFonts w:ascii="Times New Roman" w:hAnsi="Times New Roman" w:cs="Times New Roman"/>
          <w:sz w:val="24"/>
          <w:szCs w:val="24"/>
        </w:rPr>
        <w:t xml:space="preserve">, </w:t>
      </w:r>
      <w:r w:rsidR="00833B27" w:rsidRPr="003D5F94">
        <w:rPr>
          <w:rFonts w:ascii="Times New Roman" w:hAnsi="Times New Roman" w:cs="Times New Roman"/>
          <w:sz w:val="24"/>
          <w:szCs w:val="24"/>
        </w:rPr>
        <w:t>98/19</w:t>
      </w:r>
      <w:r w:rsidR="009D1D11">
        <w:rPr>
          <w:rFonts w:ascii="Times New Roman" w:hAnsi="Times New Roman" w:cs="Times New Roman"/>
          <w:sz w:val="24"/>
          <w:szCs w:val="24"/>
        </w:rPr>
        <w:t xml:space="preserve">, </w:t>
      </w:r>
      <w:r w:rsidR="00013B7C" w:rsidRPr="003D5F94">
        <w:rPr>
          <w:rFonts w:ascii="Times New Roman" w:hAnsi="Times New Roman" w:cs="Times New Roman"/>
          <w:sz w:val="24"/>
          <w:szCs w:val="24"/>
        </w:rPr>
        <w:t>57/22</w:t>
      </w:r>
      <w:r w:rsidR="009D1D11">
        <w:rPr>
          <w:rFonts w:ascii="Times New Roman" w:hAnsi="Times New Roman" w:cs="Times New Roman"/>
          <w:sz w:val="24"/>
          <w:szCs w:val="24"/>
        </w:rPr>
        <w:t xml:space="preserve"> i 101/23</w:t>
      </w:r>
      <w:r w:rsidR="00833B27" w:rsidRPr="003D5F94">
        <w:rPr>
          <w:rFonts w:ascii="Times New Roman" w:hAnsi="Times New Roman" w:cs="Times New Roman"/>
          <w:sz w:val="24"/>
          <w:szCs w:val="24"/>
        </w:rPr>
        <w:t>).</w:t>
      </w:r>
    </w:p>
    <w:p w14:paraId="47D2F665" w14:textId="6ABBE49D" w:rsidR="00833B27" w:rsidRPr="009C33B6" w:rsidRDefault="005C61CB" w:rsidP="00076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temelju Odluke </w:t>
      </w:r>
      <w:r w:rsidR="00833B27" w:rsidRPr="003D5F94">
        <w:rPr>
          <w:rFonts w:ascii="Times New Roman" w:hAnsi="Times New Roman" w:cs="Times New Roman"/>
          <w:sz w:val="24"/>
          <w:szCs w:val="24"/>
        </w:rPr>
        <w:t>Upravno</w:t>
      </w:r>
      <w:r>
        <w:rPr>
          <w:rFonts w:ascii="Times New Roman" w:hAnsi="Times New Roman" w:cs="Times New Roman"/>
          <w:sz w:val="24"/>
          <w:szCs w:val="24"/>
        </w:rPr>
        <w:t>g</w:t>
      </w:r>
      <w:r w:rsidR="00833B27" w:rsidRPr="003D5F94">
        <w:rPr>
          <w:rFonts w:ascii="Times New Roman" w:hAnsi="Times New Roman" w:cs="Times New Roman"/>
          <w:sz w:val="24"/>
          <w:szCs w:val="24"/>
        </w:rPr>
        <w:t xml:space="preserve"> vijeć</w:t>
      </w:r>
      <w:r>
        <w:rPr>
          <w:rFonts w:ascii="Times New Roman" w:hAnsi="Times New Roman" w:cs="Times New Roman"/>
          <w:sz w:val="24"/>
          <w:szCs w:val="24"/>
        </w:rPr>
        <w:t>a</w:t>
      </w:r>
      <w:r w:rsidR="00833B27" w:rsidRPr="003D5F94">
        <w:rPr>
          <w:rFonts w:ascii="Times New Roman" w:hAnsi="Times New Roman" w:cs="Times New Roman"/>
          <w:sz w:val="24"/>
          <w:szCs w:val="24"/>
        </w:rPr>
        <w:t xml:space="preserve"> Dječjeg vrtića JUREK</w:t>
      </w:r>
      <w:r>
        <w:rPr>
          <w:rFonts w:ascii="Times New Roman" w:hAnsi="Times New Roman" w:cs="Times New Roman"/>
          <w:sz w:val="24"/>
          <w:szCs w:val="24"/>
        </w:rPr>
        <w:t>, KLASA: 112-01/2</w:t>
      </w:r>
      <w:r w:rsidR="008F7D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6E2BA6">
        <w:rPr>
          <w:rFonts w:ascii="Times New Roman" w:hAnsi="Times New Roman" w:cs="Times New Roman"/>
          <w:sz w:val="24"/>
          <w:szCs w:val="24"/>
        </w:rPr>
        <w:t>008</w:t>
      </w:r>
      <w:r w:rsidR="009D1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</w:t>
      </w:r>
      <w:r w:rsidR="00750710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OJ: 2113-60-03-2</w:t>
      </w:r>
      <w:r w:rsidR="008F7D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2BA6">
        <w:rPr>
          <w:rFonts w:ascii="Times New Roman" w:hAnsi="Times New Roman" w:cs="Times New Roman"/>
          <w:sz w:val="24"/>
          <w:szCs w:val="24"/>
        </w:rPr>
        <w:t>8</w:t>
      </w:r>
      <w:r w:rsidR="00833B27" w:rsidRPr="003D5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6E2BA6">
        <w:rPr>
          <w:rFonts w:ascii="Times New Roman" w:hAnsi="Times New Roman" w:cs="Times New Roman"/>
          <w:sz w:val="24"/>
          <w:szCs w:val="24"/>
        </w:rPr>
        <w:t>22. prosinca</w:t>
      </w:r>
      <w:r w:rsidR="008F7D86">
        <w:rPr>
          <w:rFonts w:ascii="Times New Roman" w:hAnsi="Times New Roman" w:cs="Times New Roman"/>
          <w:sz w:val="24"/>
          <w:szCs w:val="24"/>
        </w:rPr>
        <w:t xml:space="preserve"> 2025. </w:t>
      </w:r>
      <w:r w:rsidR="00E420F6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donosi se </w:t>
      </w:r>
    </w:p>
    <w:p w14:paraId="14573880" w14:textId="30654AD8" w:rsidR="00507525" w:rsidRPr="003D5F94" w:rsidRDefault="005C61CB" w:rsidP="006734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OBAVIJEST O ODABIRU KANDIDATA</w:t>
      </w:r>
    </w:p>
    <w:p w14:paraId="15CFA78D" w14:textId="4CD74254" w:rsidR="00507525" w:rsidRDefault="00A17150" w:rsidP="00A171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3787244F" w14:textId="41C1046C" w:rsidR="00A17150" w:rsidRPr="00A17150" w:rsidRDefault="008F6DCE" w:rsidP="00A17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ZEBIĆ</w:t>
      </w:r>
      <w:r w:rsidR="00A17150">
        <w:rPr>
          <w:rFonts w:ascii="Times New Roman" w:hAnsi="Times New Roman" w:cs="Times New Roman"/>
          <w:sz w:val="24"/>
          <w:szCs w:val="24"/>
        </w:rPr>
        <w:t xml:space="preserve">, </w:t>
      </w:r>
      <w:r w:rsidR="009B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odgojiteljica</w:t>
      </w:r>
      <w:r w:rsidR="00A17150">
        <w:rPr>
          <w:rFonts w:ascii="Times New Roman" w:hAnsi="Times New Roman" w:cs="Times New Roman"/>
          <w:sz w:val="24"/>
          <w:szCs w:val="24"/>
        </w:rPr>
        <w:t xml:space="preserve">, odabire se na radno mjesto </w:t>
      </w:r>
      <w:r>
        <w:rPr>
          <w:rFonts w:ascii="Times New Roman" w:hAnsi="Times New Roman" w:cs="Times New Roman"/>
          <w:sz w:val="24"/>
          <w:szCs w:val="24"/>
        </w:rPr>
        <w:t>odgojiteljice</w:t>
      </w:r>
      <w:r w:rsidR="00A17150">
        <w:rPr>
          <w:rFonts w:ascii="Times New Roman" w:hAnsi="Times New Roman" w:cs="Times New Roman"/>
          <w:sz w:val="24"/>
          <w:szCs w:val="24"/>
        </w:rPr>
        <w:t xml:space="preserve"> na </w:t>
      </w:r>
      <w:r w:rsidR="006E2BA6">
        <w:rPr>
          <w:rFonts w:ascii="Times New Roman" w:hAnsi="Times New Roman" w:cs="Times New Roman"/>
          <w:sz w:val="24"/>
          <w:szCs w:val="24"/>
        </w:rPr>
        <w:t>ne</w:t>
      </w:r>
      <w:r w:rsidR="00A17150">
        <w:rPr>
          <w:rFonts w:ascii="Times New Roman" w:hAnsi="Times New Roman" w:cs="Times New Roman"/>
          <w:sz w:val="24"/>
          <w:szCs w:val="24"/>
        </w:rPr>
        <w:t>određeno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150">
        <w:rPr>
          <w:rFonts w:ascii="Times New Roman" w:hAnsi="Times New Roman" w:cs="Times New Roman"/>
          <w:sz w:val="24"/>
          <w:szCs w:val="24"/>
        </w:rPr>
        <w:t xml:space="preserve">puno radno vrijeme,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7150">
        <w:rPr>
          <w:rFonts w:ascii="Times New Roman" w:hAnsi="Times New Roman" w:cs="Times New Roman"/>
          <w:sz w:val="24"/>
          <w:szCs w:val="24"/>
        </w:rPr>
        <w:t>0 sati tjedno. S kandidatkinjom će se sklopiti ugovor o radu na</w:t>
      </w:r>
      <w:r w:rsidR="006E2BA6">
        <w:rPr>
          <w:rFonts w:ascii="Times New Roman" w:hAnsi="Times New Roman" w:cs="Times New Roman"/>
          <w:sz w:val="24"/>
          <w:szCs w:val="24"/>
        </w:rPr>
        <w:t xml:space="preserve"> neodređeno puno radno vrijeme.</w:t>
      </w:r>
    </w:p>
    <w:p w14:paraId="46A1CD0D" w14:textId="6875FE35" w:rsidR="00507525" w:rsidRPr="00651805" w:rsidRDefault="00507525" w:rsidP="00507525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805">
        <w:rPr>
          <w:rFonts w:ascii="Times New Roman" w:hAnsi="Times New Roman" w:cs="Times New Roman"/>
          <w:sz w:val="24"/>
          <w:szCs w:val="24"/>
        </w:rPr>
        <w:t>2</w:t>
      </w:r>
      <w:r w:rsidR="005A6D58" w:rsidRPr="00651805">
        <w:rPr>
          <w:rFonts w:ascii="Times New Roman" w:hAnsi="Times New Roman" w:cs="Times New Roman"/>
          <w:sz w:val="24"/>
          <w:szCs w:val="24"/>
        </w:rPr>
        <w:t>.</w:t>
      </w:r>
    </w:p>
    <w:p w14:paraId="65A84B52" w14:textId="09FC6DC8" w:rsidR="00507525" w:rsidRPr="003D5F94" w:rsidRDefault="00507525" w:rsidP="00507525">
      <w:pPr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Odluka </w:t>
      </w:r>
      <w:r w:rsidR="00057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Upravnog vijeća </w:t>
      </w:r>
      <w:r w:rsidRPr="003D5F94">
        <w:rPr>
          <w:rFonts w:ascii="Times New Roman" w:hAnsi="Times New Roman" w:cs="Times New Roman"/>
          <w:color w:val="000000" w:themeColor="text1"/>
          <w:sz w:val="24"/>
          <w:szCs w:val="24"/>
        </w:rPr>
        <w:t>je konačna i stupa na snagu danom donošenja, a objavit će se na Oglasnoj ploči Dječjeg vrtića</w:t>
      </w:r>
      <w:r w:rsidR="00D76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JUREK </w:t>
      </w:r>
      <w:r w:rsidRPr="003D5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 mrežnim stranicama Dječjeg vrtića JUREK.</w:t>
      </w:r>
    </w:p>
    <w:p w14:paraId="1B352B62" w14:textId="61CE1F39" w:rsidR="00197303" w:rsidRPr="003D5F94" w:rsidRDefault="00197303" w:rsidP="00833B27">
      <w:pPr>
        <w:rPr>
          <w:rFonts w:ascii="Times New Roman" w:hAnsi="Times New Roman" w:cs="Times New Roman"/>
          <w:sz w:val="24"/>
          <w:szCs w:val="24"/>
        </w:rPr>
      </w:pPr>
    </w:p>
    <w:p w14:paraId="3B90B8A1" w14:textId="327C27AA" w:rsidR="00197303" w:rsidRPr="003D5F94" w:rsidRDefault="005C61CB" w:rsidP="001973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Dječjeg vrtića JUREK:</w:t>
      </w:r>
    </w:p>
    <w:p w14:paraId="496D99ED" w14:textId="4DD21736" w:rsidR="00534E43" w:rsidRPr="003D5F94" w:rsidRDefault="00534E43" w:rsidP="00197303">
      <w:pPr>
        <w:jc w:val="right"/>
        <w:rPr>
          <w:rFonts w:ascii="Times New Roman" w:hAnsi="Times New Roman" w:cs="Times New Roman"/>
          <w:sz w:val="24"/>
          <w:szCs w:val="24"/>
        </w:rPr>
      </w:pPr>
      <w:r w:rsidRPr="003D5F9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B0F23DB" w14:textId="0DAE8866" w:rsidR="00197303" w:rsidRDefault="005C61CB" w:rsidP="006734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Božica Hrestak</w:t>
      </w:r>
    </w:p>
    <w:p w14:paraId="3E24CDF2" w14:textId="5EE3D5D5" w:rsidR="00AF1A62" w:rsidRDefault="00AF1A62" w:rsidP="00AF1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tome obavijest:</w:t>
      </w:r>
    </w:p>
    <w:p w14:paraId="658F2A0A" w14:textId="30032466" w:rsidR="00AF1A62" w:rsidRDefault="00AF1A62" w:rsidP="00AF1A6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 i mrežne stranice Vrtića</w:t>
      </w:r>
    </w:p>
    <w:p w14:paraId="7A207FEE" w14:textId="2F0580ED" w:rsidR="00833B27" w:rsidRPr="00AF1A62" w:rsidRDefault="00AF1A62" w:rsidP="00833B2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1A62">
        <w:rPr>
          <w:rFonts w:ascii="Times New Roman" w:hAnsi="Times New Roman" w:cs="Times New Roman"/>
          <w:sz w:val="24"/>
          <w:szCs w:val="24"/>
        </w:rPr>
        <w:t>Pismohrana</w:t>
      </w:r>
    </w:p>
    <w:sectPr w:rsidR="00833B27" w:rsidRPr="00AF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8B4"/>
    <w:multiLevelType w:val="hybridMultilevel"/>
    <w:tmpl w:val="AA980DCA"/>
    <w:lvl w:ilvl="0" w:tplc="221AC6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B5ED5"/>
    <w:multiLevelType w:val="hybridMultilevel"/>
    <w:tmpl w:val="F6F26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87EE7"/>
    <w:multiLevelType w:val="hybridMultilevel"/>
    <w:tmpl w:val="CD640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F1898"/>
    <w:multiLevelType w:val="hybridMultilevel"/>
    <w:tmpl w:val="8B50E00A"/>
    <w:lvl w:ilvl="0" w:tplc="9FE48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1518">
    <w:abstractNumId w:val="0"/>
  </w:num>
  <w:num w:numId="2" w16cid:durableId="1521117062">
    <w:abstractNumId w:val="3"/>
  </w:num>
  <w:num w:numId="3" w16cid:durableId="2108117436">
    <w:abstractNumId w:val="2"/>
  </w:num>
  <w:num w:numId="4" w16cid:durableId="177767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E5"/>
    <w:rsid w:val="00013B7C"/>
    <w:rsid w:val="00033198"/>
    <w:rsid w:val="00057A4C"/>
    <w:rsid w:val="0006591E"/>
    <w:rsid w:val="00070093"/>
    <w:rsid w:val="0007677A"/>
    <w:rsid w:val="000772ED"/>
    <w:rsid w:val="000C0E93"/>
    <w:rsid w:val="000C6533"/>
    <w:rsid w:val="000D7CE5"/>
    <w:rsid w:val="001128D0"/>
    <w:rsid w:val="00140288"/>
    <w:rsid w:val="00191286"/>
    <w:rsid w:val="00197303"/>
    <w:rsid w:val="002C52DC"/>
    <w:rsid w:val="002F7F74"/>
    <w:rsid w:val="00325413"/>
    <w:rsid w:val="00380592"/>
    <w:rsid w:val="003A6B0B"/>
    <w:rsid w:val="003D5F94"/>
    <w:rsid w:val="00417BB9"/>
    <w:rsid w:val="00482932"/>
    <w:rsid w:val="00483FA6"/>
    <w:rsid w:val="004942EE"/>
    <w:rsid w:val="004A3FCE"/>
    <w:rsid w:val="004E2E27"/>
    <w:rsid w:val="00507525"/>
    <w:rsid w:val="00534E43"/>
    <w:rsid w:val="005A6D58"/>
    <w:rsid w:val="005C61CB"/>
    <w:rsid w:val="006158A8"/>
    <w:rsid w:val="00651805"/>
    <w:rsid w:val="0067346C"/>
    <w:rsid w:val="006E2BA6"/>
    <w:rsid w:val="00750710"/>
    <w:rsid w:val="0075698D"/>
    <w:rsid w:val="007C724D"/>
    <w:rsid w:val="007C7D35"/>
    <w:rsid w:val="007F08F5"/>
    <w:rsid w:val="00833B27"/>
    <w:rsid w:val="00834434"/>
    <w:rsid w:val="008A0190"/>
    <w:rsid w:val="008C3D16"/>
    <w:rsid w:val="008C40F0"/>
    <w:rsid w:val="008C6649"/>
    <w:rsid w:val="008F6DCE"/>
    <w:rsid w:val="008F7D86"/>
    <w:rsid w:val="0093322A"/>
    <w:rsid w:val="00986515"/>
    <w:rsid w:val="00990771"/>
    <w:rsid w:val="009B6BDB"/>
    <w:rsid w:val="009C33B6"/>
    <w:rsid w:val="009D1D11"/>
    <w:rsid w:val="009D3784"/>
    <w:rsid w:val="00A17150"/>
    <w:rsid w:val="00A3646F"/>
    <w:rsid w:val="00A9242D"/>
    <w:rsid w:val="00A928B3"/>
    <w:rsid w:val="00AA0644"/>
    <w:rsid w:val="00AB2AF3"/>
    <w:rsid w:val="00AF1A62"/>
    <w:rsid w:val="00C10741"/>
    <w:rsid w:val="00CB09C2"/>
    <w:rsid w:val="00CD5971"/>
    <w:rsid w:val="00D767EF"/>
    <w:rsid w:val="00E02E13"/>
    <w:rsid w:val="00E10326"/>
    <w:rsid w:val="00E2314E"/>
    <w:rsid w:val="00E420F6"/>
    <w:rsid w:val="00F3586A"/>
    <w:rsid w:val="00F8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D418"/>
  <w15:chartTrackingRefBased/>
  <w15:docId w15:val="{F40BADDA-BD32-4822-8964-EC982285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6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2023-07-27T07:47:00Z</cp:lastPrinted>
  <dcterms:created xsi:type="dcterms:W3CDTF">2023-03-06T06:16:00Z</dcterms:created>
  <dcterms:modified xsi:type="dcterms:W3CDTF">2025-12-19T09:49:00Z</dcterms:modified>
</cp:coreProperties>
</file>