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806" w:rsidRDefault="00AE7789" w:rsidP="00AE7789">
      <w:pPr>
        <w:jc w:val="center"/>
        <w:rPr>
          <w:b/>
          <w:sz w:val="32"/>
          <w:szCs w:val="32"/>
        </w:rPr>
      </w:pPr>
      <w:r>
        <w:rPr>
          <w:b/>
          <w:sz w:val="32"/>
          <w:szCs w:val="32"/>
        </w:rPr>
        <w:t>15 po 15-cijela Hrvatska čita djeci</w:t>
      </w:r>
    </w:p>
    <w:p w:rsidR="00AE7789" w:rsidRDefault="00AE7789" w:rsidP="00AE7789">
      <w:pPr>
        <w:rPr>
          <w:sz w:val="24"/>
          <w:szCs w:val="24"/>
        </w:rPr>
      </w:pPr>
      <w:r>
        <w:rPr>
          <w:sz w:val="24"/>
          <w:szCs w:val="24"/>
        </w:rPr>
        <w:t>Kampanja „15 po 15“ u našoj je skupini Pčelice dočekana s oduševljenjem od strane roditelja i malim skepticizmom od strane djece. Roditelji su sa zadovoljstvom i velikim entuzijazmom prihvatili izazov da 15 dana za redom po minimalno 15 minuta čitaju svojoj djeci, dok su djeca iskreno priznala da više vole mobitel i TV, što je donekle i logično jer većina još uvijek ne poznaje slova i ne zna čitati. Svaki smo dan u jutarnjem krugu birali između 2 knjige</w:t>
      </w:r>
      <w:r w:rsidR="008D01A9">
        <w:rPr>
          <w:sz w:val="24"/>
          <w:szCs w:val="24"/>
        </w:rPr>
        <w:t xml:space="preserve"> namijenjene za taj</w:t>
      </w:r>
      <w:r>
        <w:rPr>
          <w:sz w:val="24"/>
          <w:szCs w:val="24"/>
        </w:rPr>
        <w:t xml:space="preserve"> </w:t>
      </w:r>
      <w:r w:rsidR="00A27C1E">
        <w:rPr>
          <w:sz w:val="24"/>
          <w:szCs w:val="24"/>
        </w:rPr>
        <w:t xml:space="preserve">dan </w:t>
      </w:r>
      <w:r>
        <w:rPr>
          <w:sz w:val="24"/>
          <w:szCs w:val="24"/>
        </w:rPr>
        <w:t>i bili</w:t>
      </w:r>
      <w:r w:rsidR="008D01A9">
        <w:rPr>
          <w:sz w:val="24"/>
          <w:szCs w:val="24"/>
        </w:rPr>
        <w:t xml:space="preserve"> smo</w:t>
      </w:r>
      <w:r>
        <w:rPr>
          <w:sz w:val="24"/>
          <w:szCs w:val="24"/>
        </w:rPr>
        <w:t xml:space="preserve"> uporni u izvršavanju zadatka. </w:t>
      </w:r>
      <w:r w:rsidR="00A27C1E">
        <w:rPr>
          <w:sz w:val="24"/>
          <w:szCs w:val="24"/>
        </w:rPr>
        <w:t>Iako je djeci u početku bilo dosta teško zadržati pažnju na priči, p</w:t>
      </w:r>
      <w:r>
        <w:rPr>
          <w:sz w:val="24"/>
          <w:szCs w:val="24"/>
        </w:rPr>
        <w:t xml:space="preserve">omalo su se </w:t>
      </w:r>
      <w:r w:rsidR="00A27C1E">
        <w:rPr>
          <w:sz w:val="24"/>
          <w:szCs w:val="24"/>
        </w:rPr>
        <w:t>krenuli</w:t>
      </w:r>
      <w:r>
        <w:rPr>
          <w:sz w:val="24"/>
          <w:szCs w:val="24"/>
        </w:rPr>
        <w:t xml:space="preserve"> interesirati za </w:t>
      </w:r>
      <w:r w:rsidR="00A27C1E">
        <w:rPr>
          <w:sz w:val="24"/>
          <w:szCs w:val="24"/>
        </w:rPr>
        <w:t xml:space="preserve">same </w:t>
      </w:r>
      <w:r>
        <w:rPr>
          <w:sz w:val="24"/>
          <w:szCs w:val="24"/>
        </w:rPr>
        <w:t xml:space="preserve">priče, osobito one u kojima su </w:t>
      </w:r>
      <w:r w:rsidR="008D01A9">
        <w:rPr>
          <w:sz w:val="24"/>
          <w:szCs w:val="24"/>
        </w:rPr>
        <w:t xml:space="preserve">se mogli prepoznati (kao npr. „Kako je </w:t>
      </w:r>
      <w:proofErr w:type="spellStart"/>
      <w:r w:rsidR="008D01A9">
        <w:rPr>
          <w:sz w:val="24"/>
          <w:szCs w:val="24"/>
        </w:rPr>
        <w:t>Fran</w:t>
      </w:r>
      <w:proofErr w:type="spellEnd"/>
      <w:r w:rsidR="008D01A9">
        <w:rPr>
          <w:sz w:val="24"/>
          <w:szCs w:val="24"/>
        </w:rPr>
        <w:t xml:space="preserve"> dobio psa“ gdje se puno djece moglo poistovjetiti s glavnim likom koji je imao problem kako nagovoriti roditelje da mu ispune želju i kupe psa) i čiji su im naslovi bili relativno poznati ( „Mala sirena“, „Kralj lavova“ i sl.). Donosili su svoje omiljene knjige i molili odgojiteljicu da ih čita, a ista je tu želju (naravno!) ispunila. U jutarnjem bismo krugu razgovarali o važnosti čitanja, razvijanju mašte i beskrajnim mogućnostima koje sama knjiga nudi, svjetovima u koje možemo otploviti i likovima koji možemo postati pa makar i na neki kratki period. Razglabali smo o knjigama koje su čitali s roditeljima i rado slušali o pouci neke priče ili smiješnoj anegdoti koja se dogodila tijekom čitanja (npr. mama od M.B. je tako jako kihnula kad je čitala da je probudila psa koji je počeo lajati na vrata pa su se svi smijali kako se pas uplašio). Djeci je volja za knjigom sve više rasla iz dana u dan, što su nam potvrdili i roditelji na sastanku koji su naveli kako je ovo baš</w:t>
      </w:r>
      <w:r w:rsidR="00A27C1E">
        <w:rPr>
          <w:sz w:val="24"/>
          <w:szCs w:val="24"/>
        </w:rPr>
        <w:t xml:space="preserve"> hvale vrijedna akcija koja ih j</w:t>
      </w:r>
      <w:r w:rsidR="008D01A9">
        <w:rPr>
          <w:sz w:val="24"/>
          <w:szCs w:val="24"/>
        </w:rPr>
        <w:t xml:space="preserve">e zbližila dodatno s djecom. </w:t>
      </w:r>
      <w:r w:rsidR="00A27C1E">
        <w:rPr>
          <w:sz w:val="24"/>
          <w:szCs w:val="24"/>
        </w:rPr>
        <w:t>Nakon što je kampanja službeno završila, djeca su informirana da njihova avantura s čitanjem tu ne završava, nego tek počinje i upućena su da i dalje budu vrijedni u upijanju novih knjiga,</w:t>
      </w:r>
      <w:r w:rsidR="009C2808">
        <w:rPr>
          <w:sz w:val="24"/>
          <w:szCs w:val="24"/>
        </w:rPr>
        <w:t xml:space="preserve"> </w:t>
      </w:r>
      <w:bookmarkStart w:id="0" w:name="_GoBack"/>
      <w:bookmarkEnd w:id="0"/>
      <w:r w:rsidR="00A27C1E">
        <w:rPr>
          <w:sz w:val="24"/>
          <w:szCs w:val="24"/>
        </w:rPr>
        <w:t>baš kao prave pčelice.</w:t>
      </w:r>
    </w:p>
    <w:p w:rsidR="009C2808" w:rsidRDefault="009C2808" w:rsidP="00AE7789">
      <w:pPr>
        <w:rPr>
          <w:sz w:val="24"/>
          <w:szCs w:val="24"/>
        </w:rPr>
      </w:pPr>
    </w:p>
    <w:p w:rsidR="00A27C1E" w:rsidRPr="00AE7789" w:rsidRDefault="009C2808" w:rsidP="009C2808">
      <w:pPr>
        <w:jc w:val="center"/>
        <w:rPr>
          <w:sz w:val="24"/>
          <w:szCs w:val="24"/>
        </w:rPr>
      </w:pPr>
      <w:r>
        <w:rPr>
          <w:noProof/>
          <w:sz w:val="24"/>
          <w:szCs w:val="24"/>
          <w:lang w:eastAsia="hr-HR"/>
        </w:rPr>
        <w:drawing>
          <wp:inline distT="0" distB="0" distL="0" distR="0" wp14:anchorId="59E67244" wp14:editId="78BA90A3">
            <wp:extent cx="2001615" cy="35585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316_21315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2946" cy="3560906"/>
                    </a:xfrm>
                    <a:prstGeom prst="rect">
                      <a:avLst/>
                    </a:prstGeom>
                  </pic:spPr>
                </pic:pic>
              </a:graphicData>
            </a:graphic>
          </wp:inline>
        </w:drawing>
      </w:r>
    </w:p>
    <w:sectPr w:rsidR="00A27C1E" w:rsidRPr="00AE7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51"/>
    <w:rsid w:val="00034F67"/>
    <w:rsid w:val="005D7374"/>
    <w:rsid w:val="00687D51"/>
    <w:rsid w:val="007364D5"/>
    <w:rsid w:val="008D01A9"/>
    <w:rsid w:val="00930AB8"/>
    <w:rsid w:val="009C2808"/>
    <w:rsid w:val="00A27C1E"/>
    <w:rsid w:val="00AE7789"/>
    <w:rsid w:val="00EB2C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1F450-9F5D-43C5-8821-5E2E260E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298</Words>
  <Characters>1702</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Kovačić</dc:creator>
  <cp:keywords/>
  <dc:description/>
  <cp:lastModifiedBy>Daniel Kovačić</cp:lastModifiedBy>
  <cp:revision>5</cp:revision>
  <dcterms:created xsi:type="dcterms:W3CDTF">2026-03-16T20:06:00Z</dcterms:created>
  <dcterms:modified xsi:type="dcterms:W3CDTF">2026-03-16T20:38:00Z</dcterms:modified>
</cp:coreProperties>
</file>