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5E9B89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5E9B89"/>
          <w:sz w:val="28"/>
          <w:szCs w:val="28"/>
        </w:rPr>
        <w:t>Jelovnik 18.11. – 22.11.2024.</w:t>
      </w:r>
    </w:p>
    <w:p>
      <w:pPr>
        <w:pStyle w:val="Normal"/>
        <w:spacing w:before="0" w:after="0"/>
        <w:rPr>
          <w:color w:val="800080"/>
        </w:rPr>
      </w:pPr>
      <w:r>
        <w:rPr>
          <w:b/>
          <w:color w:val="800080"/>
          <w:sz w:val="24"/>
          <w:szCs w:val="24"/>
          <w:u w:val="single"/>
        </w:rPr>
        <w:t>Ponedjeljak 18.11.</w:t>
      </w:r>
    </w:p>
    <w:p>
      <w:pPr>
        <w:pStyle w:val="Normal"/>
        <w:spacing w:before="0" w:after="0"/>
        <w:rPr>
          <w:color w:val="2A6099"/>
        </w:rPr>
      </w:pPr>
      <w:r>
        <w:rPr>
          <w:b/>
          <w:color w:val="C9211E"/>
          <w:sz w:val="24"/>
          <w:szCs w:val="24"/>
        </w:rPr>
        <w:t>Neradni dan – Dan sjećanja na žrtve Domovinskog rata , žrtve Vukovara i Škabrnje</w:t>
      </w:r>
      <w:r>
        <w:rPr>
          <w:b/>
          <w:color w:val="3465A4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color w:val="2A6099"/>
        </w:rPr>
      </w:pPr>
      <w:r>
        <w:rPr>
          <w:color w:val="2A6099"/>
        </w:rPr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  <w:u w:val="single"/>
        </w:rPr>
        <w:t>Utorak 19.11.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>DORUČAK :</w:t>
      </w:r>
      <w:r>
        <w:rPr>
          <w:b/>
          <w:color w:val="000000"/>
          <w:sz w:val="24"/>
          <w:szCs w:val="24"/>
        </w:rPr>
        <w:t xml:space="preserve"> Polubijeli kruh, šunka u ovitku, čaj ili kakao-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 xml:space="preserve">alergije: </w:t>
      </w:r>
      <w:r>
        <w:rPr>
          <w:b/>
          <w:color w:val="000000"/>
          <w:sz w:val="24"/>
          <w:szCs w:val="24"/>
          <w:u w:val="single"/>
        </w:rPr>
        <w:t>bezglutenski kruh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s rezancima, </w:t>
      </w:r>
      <w:r>
        <w:rPr>
          <w:b/>
          <w:color w:val="FF0000"/>
          <w:sz w:val="24"/>
          <w:szCs w:val="24"/>
        </w:rPr>
        <w:t xml:space="preserve">alergije: </w:t>
      </w:r>
      <w:r>
        <w:rPr>
          <w:b/>
          <w:color w:val="000000"/>
          <w:sz w:val="24"/>
          <w:szCs w:val="24"/>
        </w:rPr>
        <w:t>rezanci bez jaja, rižoto sa piletinom i povrćem, cikla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Kruh, marmelada,čaj</w:t>
      </w:r>
      <w:r>
        <w:rPr>
          <w:b/>
          <w:color w:val="A7074B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 xml:space="preserve">alergije: </w:t>
      </w:r>
      <w:r>
        <w:rPr>
          <w:b/>
          <w:color w:val="000000"/>
          <w:sz w:val="24"/>
          <w:szCs w:val="24"/>
        </w:rPr>
        <w:t>bezglutenski kruh</w:t>
      </w:r>
    </w:p>
    <w:p>
      <w:pPr>
        <w:pStyle w:val="Normal"/>
        <w:spacing w:before="0" w:after="0"/>
        <w:rPr>
          <w:color w:val="A7074B"/>
          <w:sz w:val="24"/>
          <w:szCs w:val="24"/>
        </w:rPr>
      </w:pPr>
      <w:r>
        <w:rPr>
          <w:color w:val="A7074B"/>
          <w:sz w:val="24"/>
          <w:szCs w:val="24"/>
        </w:rPr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  <w:u w:val="single"/>
        </w:rPr>
        <w:t>Srijeda 20.11.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Raženi kruh, </w:t>
      </w:r>
      <w:r>
        <w:rPr>
          <w:b/>
          <w:color w:val="000000"/>
          <w:sz w:val="24"/>
          <w:szCs w:val="24"/>
        </w:rPr>
        <w:t>mliječni namaz</w:t>
      </w:r>
      <w:r>
        <w:rPr>
          <w:b/>
          <w:color w:val="000000"/>
          <w:sz w:val="24"/>
          <w:szCs w:val="24"/>
        </w:rPr>
        <w:t xml:space="preserve">, čaj ili kakao: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FF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bezglutenski kruh</w:t>
      </w:r>
      <w:r>
        <w:rPr>
          <w:b/>
          <w:color w:val="FF860D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Čajni kolutići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Ragu od mljevenog mesa, tjestenina, kiseli krastavci–</w:t>
      </w:r>
      <w:r>
        <w:rPr>
          <w:b/>
          <w:color w:val="FF860D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FF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tjestenina bez jaja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Banane</w:t>
      </w:r>
    </w:p>
    <w:p>
      <w:pPr>
        <w:pStyle w:val="Normal"/>
        <w:spacing w:before="0" w:after="0"/>
        <w:rPr>
          <w:b/>
          <w:b/>
          <w:color w:val="FF860D"/>
          <w:sz w:val="24"/>
          <w:szCs w:val="24"/>
          <w:u w:val="single"/>
        </w:rPr>
      </w:pPr>
      <w:r>
        <w:rPr>
          <w:b/>
          <w:color w:val="FF860D"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  <w:u w:val="single"/>
        </w:rPr>
        <w:t>Četvrtak 21.11.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DORUČAK: </w:t>
      </w:r>
      <w:r>
        <w:rPr>
          <w:b/>
          <w:color w:val="000000"/>
          <w:sz w:val="24"/>
          <w:szCs w:val="24"/>
        </w:rPr>
        <w:t>Kukuruzn</w:t>
      </w:r>
      <w:r>
        <w:rPr>
          <w:b/>
          <w:color w:val="000000"/>
          <w:sz w:val="24"/>
          <w:szCs w:val="24"/>
        </w:rPr>
        <w:t>e pahuljice s mlijekom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 xml:space="preserve">arivo </w:t>
      </w:r>
      <w:r>
        <w:rPr>
          <w:b/>
          <w:color w:val="000000" w:themeShade="bf"/>
          <w:sz w:val="24"/>
          <w:szCs w:val="24"/>
        </w:rPr>
        <w:t xml:space="preserve">od </w:t>
      </w:r>
      <w:r>
        <w:rPr>
          <w:b/>
          <w:color w:val="000000" w:themeShade="bf"/>
          <w:sz w:val="24"/>
          <w:szCs w:val="24"/>
        </w:rPr>
        <w:t>graška s krumpirom i svinjskom mesom</w:t>
      </w:r>
      <w:r>
        <w:rPr>
          <w:b/>
          <w:color w:val="000000" w:themeShade="bf"/>
          <w:sz w:val="24"/>
          <w:szCs w:val="24"/>
        </w:rPr>
        <w:t>, kruh –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alergije:</w:t>
      </w:r>
      <w:r>
        <w:rPr>
          <w:b/>
          <w:color w:val="000000"/>
          <w:sz w:val="24"/>
          <w:szCs w:val="24"/>
        </w:rPr>
        <w:t xml:space="preserve"> bezgl.kruh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>m</w:t>
      </w:r>
      <w:r>
        <w:rPr>
          <w:b/>
          <w:color w:val="000000" w:themeShade="bf"/>
          <w:sz w:val="24"/>
          <w:szCs w:val="24"/>
        </w:rPr>
        <w:t>ramorni kolač</w:t>
      </w:r>
      <w:r>
        <w:rPr>
          <w:b/>
          <w:color w:val="000000" w:themeShade="bf"/>
          <w:sz w:val="24"/>
          <w:szCs w:val="24"/>
        </w:rPr>
        <w:t xml:space="preserve">- </w:t>
      </w:r>
      <w:r>
        <w:rPr>
          <w:b/>
          <w:color w:val="000000" w:themeShade="bf"/>
          <w:sz w:val="24"/>
          <w:szCs w:val="24"/>
          <w:u w:val="none"/>
        </w:rPr>
        <w:t xml:space="preserve"> </w:t>
      </w:r>
      <w:r>
        <w:rPr>
          <w:b/>
          <w:color w:val="FF0000" w:themeShade="bf"/>
          <w:sz w:val="24"/>
          <w:szCs w:val="24"/>
          <w:u w:val="none"/>
        </w:rPr>
        <w:t>alergije:</w:t>
      </w:r>
      <w:r>
        <w:rPr>
          <w:b/>
          <w:color w:val="000000" w:themeShade="bf"/>
          <w:sz w:val="24"/>
          <w:szCs w:val="24"/>
          <w:u w:val="none"/>
        </w:rPr>
        <w:t xml:space="preserve"> </w:t>
      </w:r>
      <w:r>
        <w:rPr>
          <w:b/>
          <w:color w:val="000000" w:themeShade="bf"/>
          <w:sz w:val="24"/>
          <w:szCs w:val="24"/>
        </w:rPr>
        <w:t>zamjenski kolač ( zamjensko brašno, bez jaja)</w:t>
      </w:r>
    </w:p>
    <w:p>
      <w:pPr>
        <w:pStyle w:val="Normal"/>
        <w:spacing w:before="0" w:after="0"/>
        <w:rPr>
          <w:b/>
          <w:b/>
          <w:sz w:val="24"/>
          <w:szCs w:val="24"/>
          <w:highlight w:val="none"/>
          <w:shd w:fill="B4C7DC" w:val="clear"/>
        </w:rPr>
      </w:pPr>
      <w:r>
        <w:rPr>
          <w:b/>
          <w:sz w:val="24"/>
          <w:szCs w:val="24"/>
          <w:shd w:fill="B4C7DC" w:val="clear"/>
        </w:rPr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  <w:u w:val="single"/>
        </w:rPr>
        <w:t>Petak 22.11.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</w:rPr>
        <w:t xml:space="preserve">DORUČAK : </w:t>
      </w:r>
      <w:r>
        <w:rPr>
          <w:b/>
          <w:color w:val="000000" w:themeTint="99"/>
          <w:sz w:val="24"/>
          <w:szCs w:val="24"/>
        </w:rPr>
        <w:t xml:space="preserve">Pečena jaja, kruh sa sjemenkama, čaj- </w:t>
      </w:r>
      <w:r>
        <w:rPr>
          <w:b/>
          <w:color w:val="FF0000" w:themeTint="99"/>
          <w:sz w:val="24"/>
          <w:szCs w:val="24"/>
        </w:rPr>
        <w:t>alergije:</w:t>
      </w:r>
      <w:r>
        <w:rPr>
          <w:b/>
          <w:color w:val="000000" w:themeTint="99"/>
          <w:sz w:val="24"/>
          <w:szCs w:val="24"/>
        </w:rPr>
        <w:t xml:space="preserve"> čokolino s rižinim mlijekom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</w:t>
      </w:r>
      <w:r>
        <w:rPr>
          <w:b/>
          <w:color w:val="000000" w:themeTint="99"/>
          <w:sz w:val="24"/>
          <w:szCs w:val="24"/>
        </w:rPr>
        <w:t>od rajčice</w:t>
      </w:r>
      <w:r>
        <w:rPr>
          <w:b/>
          <w:color w:val="000000" w:themeTint="99"/>
          <w:sz w:val="24"/>
          <w:szCs w:val="24"/>
        </w:rPr>
        <w:t xml:space="preserve">, </w:t>
      </w:r>
      <w:r>
        <w:rPr>
          <w:b/>
          <w:color w:val="000000" w:themeTint="99"/>
          <w:sz w:val="24"/>
          <w:szCs w:val="24"/>
        </w:rPr>
        <w:t xml:space="preserve">riblje pločice, povrće na lešo </w:t>
      </w:r>
      <w:r>
        <w:rPr>
          <w:b/>
          <w:color w:val="000000"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</w:rPr>
        <w:t xml:space="preserve">alergije: </w:t>
      </w:r>
      <w:r>
        <w:rPr>
          <w:b/>
          <w:color w:val="000000"/>
          <w:sz w:val="24"/>
          <w:szCs w:val="24"/>
        </w:rPr>
        <w:t>pileći naravni odrezak</w:t>
      </w:r>
    </w:p>
    <w:p>
      <w:pPr>
        <w:pStyle w:val="Normal"/>
        <w:spacing w:before="0" w:after="0"/>
        <w:rPr/>
      </w:pPr>
      <w:r>
        <w:rPr>
          <w:b/>
          <w:color w:val="8D1D75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Piškote,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3924300</wp:posOffset>
            </wp:positionH>
            <wp:positionV relativeFrom="paragraph">
              <wp:posOffset>29210</wp:posOffset>
            </wp:positionV>
            <wp:extent cx="2160270" cy="185610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studeni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LibreOffice/7.4.3.2$Windows_X86_64 LibreOffice_project/1048a8393ae2eeec98dff31b5c133c5f1d08b890</Application>
  <AppVersion>15.0000</AppVersion>
  <Pages>1</Pages>
  <Words>185</Words>
  <Characters>1028</Characters>
  <CharactersWithSpaces>1203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2024-11-12T08:53:46Z</cp:lastPrinted>
  <dcterms:modified xsi:type="dcterms:W3CDTF">2024-11-12T08:53:57Z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