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Kristen ITC" w:hAnsi="Kristen ITC"/>
          <w:b/>
          <w:b/>
          <w:sz w:val="28"/>
          <w:szCs w:val="28"/>
        </w:rPr>
      </w:pPr>
      <w:r>
        <w:drawing>
          <wp:anchor behindDoc="0" distT="0" distB="0" distL="114300" distR="114300" simplePos="0" locked="0" layoutInCell="0" allowOverlap="1" relativeHeight="2">
            <wp:simplePos x="0" y="0"/>
            <wp:positionH relativeFrom="margin">
              <wp:posOffset>3691255</wp:posOffset>
            </wp:positionH>
            <wp:positionV relativeFrom="margin">
              <wp:posOffset>-191135</wp:posOffset>
            </wp:positionV>
            <wp:extent cx="2251710" cy="1143000"/>
            <wp:effectExtent l="0" t="0" r="0" b="0"/>
            <wp:wrapSquare wrapText="bothSides"/>
            <wp:docPr id="1" name="Picture 0" descr="images (1)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0" descr="images (1).jfif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171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Kristen ITC" w:hAnsi="Kristen ITC"/>
          <w:b/>
          <w:sz w:val="28"/>
          <w:szCs w:val="28"/>
        </w:rPr>
        <w:t xml:space="preserve">Jelovnik </w:t>
      </w:r>
      <w:r>
        <w:rPr>
          <w:rFonts w:ascii="Kristen ITC" w:hAnsi="Kristen ITC"/>
          <w:b/>
          <w:sz w:val="28"/>
          <w:szCs w:val="28"/>
        </w:rPr>
        <w:t>12</w:t>
      </w:r>
      <w:r>
        <w:rPr>
          <w:rFonts w:ascii="Kristen ITC" w:hAnsi="Kristen ITC"/>
          <w:b/>
          <w:sz w:val="28"/>
          <w:szCs w:val="28"/>
        </w:rPr>
        <w:t>.0</w:t>
      </w:r>
      <w:r>
        <w:rPr>
          <w:rFonts w:ascii="Kristen ITC" w:hAnsi="Kristen ITC"/>
          <w:b/>
          <w:sz w:val="28"/>
          <w:szCs w:val="28"/>
        </w:rPr>
        <w:t>8</w:t>
      </w:r>
      <w:r>
        <w:rPr>
          <w:rFonts w:ascii="Kristen ITC" w:hAnsi="Kristen ITC"/>
          <w:b/>
          <w:sz w:val="28"/>
          <w:szCs w:val="28"/>
        </w:rPr>
        <w:t xml:space="preserve">. – </w:t>
      </w:r>
      <w:r>
        <w:rPr>
          <w:rFonts w:ascii="Kristen ITC" w:hAnsi="Kristen ITC"/>
          <w:b/>
          <w:sz w:val="28"/>
          <w:szCs w:val="28"/>
        </w:rPr>
        <w:t>16</w:t>
      </w:r>
      <w:r>
        <w:rPr>
          <w:rFonts w:ascii="Kristen ITC" w:hAnsi="Kristen ITC"/>
          <w:b/>
          <w:sz w:val="28"/>
          <w:szCs w:val="28"/>
        </w:rPr>
        <w:t>.08.2024.</w:t>
      </w:r>
    </w:p>
    <w:p>
      <w:pPr>
        <w:pStyle w:val="Normal"/>
        <w:spacing w:before="0" w:after="0"/>
        <w:rPr>
          <w:b/>
          <w:b/>
          <w:color w:val="FF0000"/>
          <w:sz w:val="24"/>
          <w:szCs w:val="24"/>
          <w:u w:val="single"/>
        </w:rPr>
      </w:pPr>
      <w:r>
        <w:rPr>
          <w:b/>
          <w:color w:val="FF0000"/>
          <w:sz w:val="24"/>
          <w:szCs w:val="24"/>
          <w:u w:val="single"/>
        </w:rPr>
        <w:t xml:space="preserve">Ponedjeljak </w:t>
      </w:r>
      <w:r>
        <w:rPr>
          <w:b/>
          <w:color w:val="FF0000"/>
          <w:sz w:val="24"/>
          <w:szCs w:val="24"/>
          <w:u w:val="single"/>
        </w:rPr>
        <w:t>12</w:t>
      </w:r>
      <w:r>
        <w:rPr>
          <w:b/>
          <w:color w:val="FF0000"/>
          <w:sz w:val="24"/>
          <w:szCs w:val="24"/>
          <w:u w:val="single"/>
        </w:rPr>
        <w:t>.0</w:t>
      </w:r>
      <w:r>
        <w:rPr>
          <w:b/>
          <w:color w:val="FF0000"/>
          <w:sz w:val="24"/>
          <w:szCs w:val="24"/>
          <w:u w:val="single"/>
        </w:rPr>
        <w:t>8</w:t>
      </w:r>
      <w:r>
        <w:rPr>
          <w:b/>
          <w:color w:val="FF0000"/>
          <w:sz w:val="24"/>
          <w:szCs w:val="24"/>
          <w:u w:val="single"/>
        </w:rPr>
        <w:t>.</w:t>
      </w:r>
    </w:p>
    <w:p>
      <w:pPr>
        <w:pStyle w:val="Normal"/>
        <w:spacing w:before="0" w:after="0"/>
        <w:rPr>
          <w:b/>
          <w:b/>
          <w:color w:val="000000" w:themeColor="text1"/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DORUČAK : </w:t>
      </w:r>
      <w:r>
        <w:rPr>
          <w:b/>
          <w:color w:val="000000"/>
          <w:sz w:val="24"/>
          <w:szCs w:val="24"/>
        </w:rPr>
        <w:t>Polubijeli kruh, Zdenka sir, čaj</w:t>
      </w:r>
      <w:r>
        <w:rPr>
          <w:b/>
          <w:color w:val="FF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 xml:space="preserve">  </w:t>
      </w:r>
      <w:r>
        <w:rPr>
          <w:b/>
          <w:color w:val="FF0000"/>
          <w:sz w:val="24"/>
          <w:szCs w:val="24"/>
          <w:u w:val="single"/>
        </w:rPr>
        <w:t>alergije</w:t>
      </w:r>
      <w:r>
        <w:rPr>
          <w:b/>
          <w:color w:val="000000" w:themeColor="text1"/>
          <w:sz w:val="24"/>
          <w:szCs w:val="24"/>
        </w:rPr>
        <w:t xml:space="preserve"> : zamjensko mlijeko</w:t>
      </w:r>
    </w:p>
    <w:p>
      <w:pPr>
        <w:pStyle w:val="Normal"/>
        <w:spacing w:before="0" w:after="0"/>
        <w:rPr>
          <w:b/>
          <w:b/>
          <w:color w:val="000000" w:themeColor="text1"/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UŽINA I : </w:t>
      </w:r>
      <w:r>
        <w:rPr>
          <w:b/>
          <w:color w:val="000000" w:themeColor="text1"/>
          <w:sz w:val="24"/>
          <w:szCs w:val="24"/>
        </w:rPr>
        <w:t>Sezonsko voće</w:t>
      </w:r>
    </w:p>
    <w:p>
      <w:pPr>
        <w:pStyle w:val="Normal"/>
        <w:spacing w:before="0" w:after="0"/>
        <w:rPr>
          <w:b/>
          <w:b/>
          <w:color w:val="000000" w:themeColor="text1"/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RUČAK : </w:t>
      </w:r>
      <w:r>
        <w:rPr>
          <w:b/>
          <w:color w:val="000000" w:themeColor="text1"/>
          <w:sz w:val="24"/>
          <w:szCs w:val="24"/>
        </w:rPr>
        <w:t xml:space="preserve">Varivo </w:t>
      </w:r>
      <w:r>
        <w:rPr>
          <w:b/>
          <w:color w:val="000000" w:themeColor="text1"/>
          <w:sz w:val="24"/>
          <w:szCs w:val="24"/>
        </w:rPr>
        <w:t>graška</w:t>
      </w:r>
      <w:r>
        <w:rPr>
          <w:b/>
          <w:color w:val="000000" w:themeColor="text1"/>
          <w:sz w:val="24"/>
          <w:szCs w:val="24"/>
        </w:rPr>
        <w:t xml:space="preserve"> s korjenastim povrćem i svinjskim mesom, kruh</w:t>
      </w:r>
    </w:p>
    <w:p>
      <w:pPr>
        <w:pStyle w:val="Normal"/>
        <w:spacing w:before="0" w:after="0"/>
        <w:rPr>
          <w:b/>
          <w:b/>
          <w:color w:val="000000" w:themeColor="text1"/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UŽINA II : </w:t>
      </w:r>
      <w:r>
        <w:rPr>
          <w:b/>
          <w:color w:val="000000"/>
          <w:sz w:val="24"/>
          <w:szCs w:val="24"/>
        </w:rPr>
        <w:t>Kolač od grisa i jabuka</w:t>
      </w:r>
      <w:r>
        <w:rPr>
          <w:b/>
          <w:color w:val="FF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 xml:space="preserve">, čaj </w:t>
      </w:r>
    </w:p>
    <w:p>
      <w:pPr>
        <w:pStyle w:val="Normal"/>
        <w:spacing w:before="0" w:after="0"/>
        <w:rPr>
          <w:b/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</w:r>
    </w:p>
    <w:p>
      <w:pPr>
        <w:pStyle w:val="Normal"/>
        <w:spacing w:before="0" w:after="0"/>
        <w:rPr>
          <w:b/>
          <w:b/>
          <w:color w:val="92D050"/>
          <w:sz w:val="24"/>
          <w:szCs w:val="24"/>
          <w:u w:val="single"/>
        </w:rPr>
      </w:pPr>
      <w:r>
        <w:rPr>
          <w:b/>
          <w:color w:val="92D050"/>
          <w:sz w:val="24"/>
          <w:szCs w:val="24"/>
          <w:u w:val="single"/>
        </w:rPr>
        <w:t xml:space="preserve">Utorak </w:t>
      </w:r>
      <w:r>
        <w:rPr>
          <w:b/>
          <w:color w:val="92D050"/>
          <w:sz w:val="24"/>
          <w:szCs w:val="24"/>
          <w:u w:val="single"/>
        </w:rPr>
        <w:t>13</w:t>
      </w:r>
      <w:r>
        <w:rPr>
          <w:b/>
          <w:color w:val="92D050"/>
          <w:sz w:val="24"/>
          <w:szCs w:val="24"/>
          <w:u w:val="single"/>
        </w:rPr>
        <w:t>.0</w:t>
      </w:r>
      <w:r>
        <w:rPr>
          <w:b/>
          <w:color w:val="92D050"/>
          <w:sz w:val="24"/>
          <w:szCs w:val="24"/>
          <w:u w:val="single"/>
        </w:rPr>
        <w:t>8</w:t>
      </w:r>
      <w:r>
        <w:rPr>
          <w:b/>
          <w:color w:val="92D050"/>
          <w:sz w:val="24"/>
          <w:szCs w:val="24"/>
          <w:u w:val="single"/>
        </w:rPr>
        <w:t>.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color w:val="92D050"/>
          <w:sz w:val="24"/>
          <w:szCs w:val="24"/>
        </w:rPr>
        <w:t>DORUČAK :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Zobena kaša s medom </w:t>
      </w:r>
      <w:r>
        <w:rPr>
          <w:b/>
          <w:sz w:val="24"/>
          <w:szCs w:val="24"/>
        </w:rPr>
        <w:t xml:space="preserve">– </w:t>
      </w:r>
      <w:r>
        <w:rPr>
          <w:b/>
          <w:color w:val="FF0000"/>
          <w:sz w:val="24"/>
          <w:szCs w:val="24"/>
          <w:u w:val="single"/>
        </w:rPr>
        <w:t>alergije</w:t>
      </w:r>
      <w:r>
        <w:rPr>
          <w:b/>
          <w:sz w:val="24"/>
          <w:szCs w:val="24"/>
        </w:rPr>
        <w:t xml:space="preserve"> : </w:t>
      </w:r>
      <w:r>
        <w:rPr>
          <w:b/>
          <w:sz w:val="24"/>
          <w:szCs w:val="24"/>
        </w:rPr>
        <w:t>zamjensko mlijeko</w:t>
      </w:r>
      <w:r>
        <w:rPr>
          <w:b/>
          <w:sz w:val="24"/>
          <w:szCs w:val="24"/>
        </w:rPr>
        <w:t xml:space="preserve"> </w:t>
      </w:r>
    </w:p>
    <w:p>
      <w:pPr>
        <w:pStyle w:val="Normal"/>
        <w:spacing w:before="0" w:after="0"/>
        <w:rPr>
          <w:b/>
          <w:b/>
          <w:color w:val="92D050"/>
          <w:sz w:val="24"/>
          <w:szCs w:val="24"/>
        </w:rPr>
      </w:pPr>
      <w:r>
        <w:rPr>
          <w:b/>
          <w:color w:val="92D050"/>
          <w:sz w:val="24"/>
          <w:szCs w:val="24"/>
        </w:rPr>
        <w:t xml:space="preserve">UŽINA I : </w:t>
      </w:r>
      <w:r>
        <w:rPr>
          <w:b/>
          <w:color w:val="000000"/>
          <w:sz w:val="24"/>
          <w:szCs w:val="24"/>
        </w:rPr>
        <w:t>Sezonsko voće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color w:val="92D050"/>
          <w:sz w:val="24"/>
          <w:szCs w:val="24"/>
        </w:rPr>
        <w:t xml:space="preserve">RUČAK : </w:t>
      </w:r>
      <w:r>
        <w:rPr>
          <w:b/>
          <w:color w:val="000000"/>
          <w:sz w:val="24"/>
          <w:szCs w:val="24"/>
        </w:rPr>
        <w:t xml:space="preserve">Bistra juha </w:t>
      </w:r>
      <w:r>
        <w:rPr>
          <w:b/>
          <w:color w:val="000000"/>
          <w:sz w:val="24"/>
          <w:szCs w:val="24"/>
        </w:rPr>
        <w:t>s rezancima</w:t>
      </w:r>
      <w:r>
        <w:rPr>
          <w:b/>
          <w:color w:val="000000"/>
          <w:sz w:val="24"/>
          <w:szCs w:val="24"/>
        </w:rPr>
        <w:t xml:space="preserve">, </w:t>
      </w:r>
      <w:r>
        <w:rPr>
          <w:b/>
          <w:color w:val="000000"/>
          <w:sz w:val="24"/>
          <w:szCs w:val="24"/>
        </w:rPr>
        <w:t>naravni</w:t>
      </w:r>
      <w:r>
        <w:rPr>
          <w:b/>
          <w:color w:val="000000"/>
          <w:sz w:val="24"/>
          <w:szCs w:val="24"/>
        </w:rPr>
        <w:t xml:space="preserve"> pileći odrezak, </w:t>
      </w:r>
      <w:r>
        <w:rPr>
          <w:b/>
          <w:color w:val="000000"/>
          <w:sz w:val="24"/>
          <w:szCs w:val="24"/>
        </w:rPr>
        <w:t xml:space="preserve">mlinci, cikla salata 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color w:val="92D050"/>
          <w:sz w:val="24"/>
          <w:szCs w:val="24"/>
        </w:rPr>
        <w:t>UŽINA II: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Petit keksi, limunada </w:t>
      </w:r>
    </w:p>
    <w:p>
      <w:pPr>
        <w:pStyle w:val="Normal"/>
        <w:spacing w:before="0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0"/>
        <w:rPr>
          <w:b/>
          <w:b/>
          <w:color w:val="7030A0"/>
          <w:sz w:val="24"/>
          <w:szCs w:val="24"/>
          <w:u w:val="single"/>
        </w:rPr>
      </w:pPr>
      <w:r>
        <w:rPr>
          <w:b/>
          <w:color w:val="7030A0"/>
          <w:sz w:val="24"/>
          <w:szCs w:val="24"/>
          <w:u w:val="single"/>
        </w:rPr>
        <w:t xml:space="preserve">Srijeda </w:t>
      </w:r>
      <w:r>
        <w:rPr>
          <w:b/>
          <w:color w:val="7030A0"/>
          <w:sz w:val="24"/>
          <w:szCs w:val="24"/>
          <w:u w:val="single"/>
        </w:rPr>
        <w:t>14</w:t>
      </w:r>
      <w:r>
        <w:rPr>
          <w:b/>
          <w:color w:val="7030A0"/>
          <w:sz w:val="24"/>
          <w:szCs w:val="24"/>
          <w:u w:val="single"/>
        </w:rPr>
        <w:t>.0</w:t>
      </w:r>
      <w:r>
        <w:rPr>
          <w:b/>
          <w:color w:val="7030A0"/>
          <w:sz w:val="24"/>
          <w:szCs w:val="24"/>
          <w:u w:val="single"/>
        </w:rPr>
        <w:t>8</w:t>
      </w:r>
      <w:r>
        <w:rPr>
          <w:b/>
          <w:color w:val="7030A0"/>
          <w:sz w:val="24"/>
          <w:szCs w:val="24"/>
          <w:u w:val="single"/>
        </w:rPr>
        <w:t>.</w:t>
      </w:r>
    </w:p>
    <w:p>
      <w:pPr>
        <w:pStyle w:val="Normal"/>
        <w:spacing w:before="0" w:after="0"/>
        <w:rPr>
          <w:b/>
          <w:b/>
          <w:color w:val="7030A0"/>
          <w:sz w:val="24"/>
          <w:szCs w:val="24"/>
        </w:rPr>
      </w:pPr>
      <w:r>
        <w:rPr>
          <w:b/>
          <w:color w:val="7030A0"/>
          <w:sz w:val="24"/>
          <w:szCs w:val="24"/>
        </w:rPr>
        <w:t xml:space="preserve">DORUČAK : </w:t>
      </w:r>
      <w:r>
        <w:rPr>
          <w:b/>
          <w:color w:val="000000"/>
          <w:sz w:val="24"/>
          <w:szCs w:val="24"/>
        </w:rPr>
        <w:t>Raženi kruh, polutvrdi sir, čaj</w:t>
      </w:r>
      <w:r>
        <w:rPr>
          <w:b/>
          <w:color w:val="7030A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 xml:space="preserve">– </w:t>
      </w:r>
      <w:r>
        <w:rPr>
          <w:b/>
          <w:color w:val="FF0000"/>
          <w:sz w:val="24"/>
          <w:szCs w:val="24"/>
        </w:rPr>
        <w:t>alergije :</w:t>
      </w:r>
      <w:r>
        <w:rPr>
          <w:b/>
          <w:color w:val="000000"/>
          <w:sz w:val="24"/>
          <w:szCs w:val="24"/>
        </w:rPr>
        <w:t xml:space="preserve"> zamjensk</w:t>
      </w:r>
      <w:r>
        <w:rPr>
          <w:b/>
          <w:color w:val="000000"/>
          <w:sz w:val="24"/>
          <w:szCs w:val="24"/>
        </w:rPr>
        <w:t xml:space="preserve">i namaz </w:t>
      </w:r>
    </w:p>
    <w:p>
      <w:pPr>
        <w:pStyle w:val="Normal"/>
        <w:spacing w:before="0" w:after="0"/>
        <w:rPr>
          <w:b/>
          <w:b/>
          <w:color w:val="7030A0"/>
          <w:sz w:val="24"/>
          <w:szCs w:val="24"/>
        </w:rPr>
      </w:pPr>
      <w:r>
        <w:rPr>
          <w:b/>
          <w:color w:val="7030A0"/>
          <w:sz w:val="24"/>
          <w:szCs w:val="24"/>
        </w:rPr>
        <w:t xml:space="preserve">UŽINA I : </w:t>
      </w:r>
      <w:r>
        <w:rPr>
          <w:b/>
          <w:color w:val="000000"/>
          <w:sz w:val="24"/>
          <w:szCs w:val="24"/>
        </w:rPr>
        <w:t xml:space="preserve">Sezonsko voće </w:t>
      </w:r>
    </w:p>
    <w:p>
      <w:pPr>
        <w:pStyle w:val="Normal"/>
        <w:spacing w:before="0" w:after="0"/>
        <w:rPr>
          <w:b/>
          <w:b/>
          <w:color w:val="7030A0"/>
          <w:sz w:val="24"/>
          <w:szCs w:val="24"/>
        </w:rPr>
      </w:pPr>
      <w:r>
        <w:rPr>
          <w:b/>
          <w:color w:val="7030A0"/>
          <w:sz w:val="24"/>
          <w:szCs w:val="24"/>
        </w:rPr>
        <w:t xml:space="preserve">RUČAK: </w:t>
      </w:r>
      <w:r>
        <w:rPr>
          <w:b/>
          <w:color w:val="000000"/>
          <w:sz w:val="24"/>
          <w:szCs w:val="24"/>
        </w:rPr>
        <w:t>Bolonjez umak, tjestenina, miješana sezonska salata – alerg. Tjestenina bez jaja</w:t>
      </w:r>
    </w:p>
    <w:p>
      <w:pPr>
        <w:pStyle w:val="Normal"/>
        <w:spacing w:before="0" w:after="0"/>
        <w:rPr>
          <w:b/>
          <w:b/>
          <w:color w:val="7030A0"/>
          <w:sz w:val="24"/>
          <w:szCs w:val="24"/>
        </w:rPr>
      </w:pPr>
      <w:r>
        <w:rPr>
          <w:b/>
          <w:color w:val="7030A0"/>
          <w:sz w:val="24"/>
          <w:szCs w:val="24"/>
        </w:rPr>
        <w:t xml:space="preserve">UŽINA II: </w:t>
      </w:r>
      <w:r>
        <w:rPr>
          <w:b/>
          <w:color w:val="000000"/>
          <w:sz w:val="24"/>
          <w:szCs w:val="24"/>
        </w:rPr>
        <w:t xml:space="preserve">Lubenica </w:t>
      </w:r>
    </w:p>
    <w:p>
      <w:pPr>
        <w:pStyle w:val="Normal"/>
        <w:spacing w:before="0" w:after="0"/>
        <w:rPr>
          <w:b/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</w:r>
    </w:p>
    <w:p>
      <w:pPr>
        <w:pStyle w:val="Normal"/>
        <w:spacing w:before="0" w:after="0"/>
        <w:rPr>
          <w:b/>
          <w:b/>
          <w:color w:val="E36C0A" w:themeColor="accent6" w:themeShade="bf"/>
          <w:sz w:val="24"/>
          <w:szCs w:val="24"/>
          <w:u w:val="single"/>
        </w:rPr>
      </w:pPr>
      <w:r>
        <w:rPr>
          <w:b/>
          <w:color w:val="E36C0A" w:themeColor="accent6" w:themeShade="bf"/>
          <w:sz w:val="24"/>
          <w:szCs w:val="24"/>
          <w:u w:val="single"/>
        </w:rPr>
        <w:t xml:space="preserve">Četvrtak </w:t>
      </w:r>
      <w:r>
        <w:rPr>
          <w:b/>
          <w:color w:val="E36C0A" w:themeColor="accent6" w:themeShade="bf"/>
          <w:sz w:val="24"/>
          <w:szCs w:val="24"/>
          <w:u w:val="single"/>
        </w:rPr>
        <w:t>15</w:t>
      </w:r>
      <w:r>
        <w:rPr>
          <w:b/>
          <w:color w:val="E36C0A" w:themeColor="accent6" w:themeShade="bf"/>
          <w:sz w:val="24"/>
          <w:szCs w:val="24"/>
          <w:u w:val="single"/>
        </w:rPr>
        <w:t>.08.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color w:val="000000" w:themeShade="bf"/>
          <w:sz w:val="24"/>
          <w:szCs w:val="24"/>
        </w:rPr>
        <w:t xml:space="preserve">NERADNI DAN 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color w:val="548DD4" w:themeColor="text2" w:themeTint="99"/>
          <w:sz w:val="24"/>
          <w:szCs w:val="24"/>
          <w:u w:val="single"/>
        </w:rPr>
      </w:pPr>
      <w:r>
        <w:rPr>
          <w:b/>
          <w:color w:val="548DD4" w:themeColor="text2" w:themeTint="99"/>
          <w:sz w:val="24"/>
          <w:szCs w:val="24"/>
          <w:u w:val="single"/>
        </w:rPr>
        <w:t xml:space="preserve">Petak </w:t>
      </w:r>
      <w:r>
        <w:rPr>
          <w:b/>
          <w:color w:val="548DD4" w:themeColor="text2" w:themeTint="99"/>
          <w:sz w:val="24"/>
          <w:szCs w:val="24"/>
          <w:u w:val="single"/>
        </w:rPr>
        <w:t>16</w:t>
      </w:r>
      <w:r>
        <w:rPr>
          <w:b/>
          <w:color w:val="548DD4" w:themeColor="text2" w:themeTint="99"/>
          <w:sz w:val="24"/>
          <w:szCs w:val="24"/>
          <w:u w:val="single"/>
        </w:rPr>
        <w:t>.08.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color w:val="548DD4" w:themeColor="text2" w:themeTint="99"/>
          <w:sz w:val="24"/>
          <w:szCs w:val="24"/>
        </w:rPr>
        <w:t>DORUČAK :</w:t>
      </w:r>
      <w:r>
        <w:rPr>
          <w:b/>
          <w:color w:val="000000" w:themeTint="99"/>
          <w:sz w:val="24"/>
          <w:szCs w:val="24"/>
        </w:rPr>
        <w:t xml:space="preserve"> Raženi kruh, </w:t>
      </w:r>
      <w:r>
        <w:rPr>
          <w:b/>
          <w:color w:val="000000" w:themeTint="99"/>
          <w:sz w:val="24"/>
          <w:szCs w:val="24"/>
        </w:rPr>
        <w:t xml:space="preserve">pečena jaja, čaj ili kakao </w:t>
      </w:r>
      <w:r>
        <w:rPr>
          <w:b/>
          <w:color w:val="000000" w:themeTint="99"/>
          <w:sz w:val="24"/>
          <w:szCs w:val="24"/>
        </w:rPr>
        <w:t xml:space="preserve">  </w:t>
      </w:r>
      <w:r>
        <w:rPr>
          <w:b/>
          <w:color w:val="FF0000" w:themeTint="99"/>
          <w:sz w:val="24"/>
          <w:szCs w:val="24"/>
        </w:rPr>
        <w:t>alergije</w:t>
      </w:r>
      <w:r>
        <w:rPr>
          <w:b/>
          <w:color w:val="000000" w:themeTint="99"/>
          <w:sz w:val="24"/>
          <w:szCs w:val="24"/>
        </w:rPr>
        <w:t xml:space="preserve"> : polubijeli kruh, bezglutenski k.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color w:val="548DD4" w:themeColor="text2" w:themeTint="99"/>
          <w:sz w:val="24"/>
          <w:szCs w:val="24"/>
        </w:rPr>
        <w:t xml:space="preserve">UŽINA I : </w:t>
      </w:r>
      <w:r>
        <w:rPr>
          <w:b/>
          <w:sz w:val="24"/>
          <w:szCs w:val="24"/>
        </w:rPr>
        <w:t xml:space="preserve">Sezonsko voće 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color w:val="548DD4" w:themeColor="text2" w:themeTint="99"/>
          <w:sz w:val="24"/>
          <w:szCs w:val="24"/>
        </w:rPr>
        <w:t xml:space="preserve">RUČAK : </w:t>
      </w:r>
      <w:r>
        <w:rPr>
          <w:b/>
          <w:color w:val="000000" w:themeTint="99"/>
          <w:sz w:val="24"/>
          <w:szCs w:val="24"/>
        </w:rPr>
        <w:t xml:space="preserve">Juha od </w:t>
      </w:r>
      <w:r>
        <w:rPr>
          <w:b/>
          <w:color w:val="000000" w:themeTint="99"/>
          <w:sz w:val="24"/>
          <w:szCs w:val="24"/>
        </w:rPr>
        <w:t xml:space="preserve">povrća, rižoto s gamberima, zelena salata </w:t>
      </w:r>
      <w:r>
        <w:rPr>
          <w:b/>
          <w:color w:val="000000" w:themeTint="99"/>
          <w:sz w:val="24"/>
          <w:szCs w:val="24"/>
        </w:rPr>
        <w:t xml:space="preserve"> 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color w:val="548DD4" w:themeColor="text2" w:themeTint="99"/>
          <w:sz w:val="24"/>
          <w:szCs w:val="24"/>
        </w:rPr>
        <w:t xml:space="preserve">UŽINA II : </w:t>
      </w:r>
      <w:r>
        <w:drawing>
          <wp:anchor behindDoc="0" distT="0" distB="0" distL="114300" distR="114300" simplePos="0" locked="0" layoutInCell="0" allowOverlap="1" relativeHeight="3">
            <wp:simplePos x="0" y="0"/>
            <wp:positionH relativeFrom="column">
              <wp:posOffset>4338955</wp:posOffset>
            </wp:positionH>
            <wp:positionV relativeFrom="paragraph">
              <wp:posOffset>147320</wp:posOffset>
            </wp:positionV>
            <wp:extent cx="1529080" cy="1313815"/>
            <wp:effectExtent l="0" t="0" r="0" b="0"/>
            <wp:wrapSquare wrapText="bothSides"/>
            <wp:docPr id="2" name="Picture 4" descr="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4" descr="images.png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9080" cy="1313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0000" w:themeTint="99"/>
          <w:sz w:val="24"/>
          <w:szCs w:val="24"/>
        </w:rPr>
        <w:t xml:space="preserve">Kruh, maslac, čaj 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U slučaju potrebe vrtić zadržava pravo izmjene jelovnika. 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U Gornjoj Stubici, kolovoz 2024. 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color w:val="548DD4" w:themeColor="text2" w:themeTint="99"/>
          <w:sz w:val="24"/>
          <w:szCs w:val="24"/>
        </w:rPr>
      </w:pPr>
      <w:r>
        <w:rPr/>
      </w:r>
    </w:p>
    <w:sectPr>
      <w:type w:val="nextPage"/>
      <w:pgSz w:w="11906" w:h="16838"/>
      <w:pgMar w:left="1417" w:right="1417" w:gutter="0" w:header="0" w:top="1417" w:footer="0" w:bottom="1417"/>
      <w:pgBorders w:display="allPages" w:offsetFrom="page">
        <w:top w:val="double" w:sz="6" w:space="24" w:color="000000"/>
        <w:left w:val="double" w:sz="6" w:space="24" w:color="000000"/>
        <w:bottom w:val="double" w:sz="6" w:space="24" w:color="000000"/>
        <w:right w:val="double" w:sz="6" w:space="24" w:color="000000"/>
      </w:pgBorders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Kristen ITC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425"/>
  <w:compat>
    <w:compatSetting w:name="compatibilityMode" w:uri="http://schemas.microsoft.com/office/word" w:val="12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hr-H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172ab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hr-H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24618f"/>
    <w:rPr>
      <w:rFonts w:ascii="Tahoma" w:hAnsi="Tahoma" w:cs="Tahoma"/>
      <w:sz w:val="16"/>
      <w:szCs w:val="16"/>
    </w:rPr>
  </w:style>
  <w:style w:type="character" w:styleId="HeaderChar" w:customStyle="1">
    <w:name w:val="Header Char"/>
    <w:basedOn w:val="DefaultParagraphFont"/>
    <w:uiPriority w:val="99"/>
    <w:semiHidden/>
    <w:qFormat/>
    <w:rsid w:val="00ca7947"/>
    <w:rPr/>
  </w:style>
  <w:style w:type="character" w:styleId="FooterChar" w:customStyle="1">
    <w:name w:val="Footer Char"/>
    <w:basedOn w:val="DefaultParagraphFont"/>
    <w:uiPriority w:val="99"/>
    <w:semiHidden/>
    <w:qFormat/>
    <w:rsid w:val="00ca7947"/>
    <w:rPr/>
  </w:style>
  <w:style w:type="paragraph" w:styleId="Stilnaslova" w:customStyle="1">
    <w:name w:val="Stil naslova"/>
    <w:basedOn w:val="Normal"/>
    <w:next w:val="Tijeloteksta"/>
    <w:qFormat/>
    <w:rsid w:val="006172ab"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ijeloteksta">
    <w:name w:val="Body Text"/>
    <w:basedOn w:val="Normal"/>
    <w:rsid w:val="006172ab"/>
    <w:pPr>
      <w:spacing w:before="0" w:after="140"/>
    </w:pPr>
    <w:rPr/>
  </w:style>
  <w:style w:type="paragraph" w:styleId="Popis">
    <w:name w:val="List"/>
    <w:basedOn w:val="Tijeloteksta"/>
    <w:rsid w:val="006172ab"/>
    <w:pPr/>
    <w:rPr>
      <w:rFonts w:cs="Lucida Sans"/>
    </w:rPr>
  </w:style>
  <w:style w:type="paragraph" w:styleId="Opiselement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 w:customStyle="1">
    <w:name w:val="Indeks"/>
    <w:basedOn w:val="Normal"/>
    <w:qFormat/>
    <w:rsid w:val="006172ab"/>
    <w:pPr>
      <w:suppressLineNumbers/>
    </w:pPr>
    <w:rPr>
      <w:rFonts w:cs="Lucida Sans"/>
    </w:rPr>
  </w:style>
  <w:style w:type="paragraph" w:styleId="Caption">
    <w:name w:val="caption"/>
    <w:basedOn w:val="Normal"/>
    <w:qFormat/>
    <w:rsid w:val="006172ab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24618f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Zaglavljeipodnoje">
    <w:name w:val="Zaglavlje i podnožje"/>
    <w:basedOn w:val="Normal"/>
    <w:qFormat/>
    <w:pPr/>
    <w:rPr/>
  </w:style>
  <w:style w:type="paragraph" w:styleId="Zaglavlje">
    <w:name w:val="Header"/>
    <w:basedOn w:val="Normal"/>
    <w:link w:val="HeaderChar"/>
    <w:uiPriority w:val="99"/>
    <w:semiHidden/>
    <w:unhideWhenUsed/>
    <w:rsid w:val="00ca7947"/>
    <w:pPr>
      <w:tabs>
        <w:tab w:val="clear" w:pos="708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Podnoje">
    <w:name w:val="Footer"/>
    <w:basedOn w:val="Normal"/>
    <w:link w:val="FooterChar"/>
    <w:uiPriority w:val="99"/>
    <w:semiHidden/>
    <w:unhideWhenUsed/>
    <w:rsid w:val="00ca7947"/>
    <w:pPr>
      <w:tabs>
        <w:tab w:val="clear" w:pos="708"/>
        <w:tab w:val="center" w:pos="4680" w:leader="none"/>
        <w:tab w:val="right" w:pos="9360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Application>LibreOffice/7.4.3.2$Windows_X86_64 LibreOffice_project/1048a8393ae2eeec98dff31b5c133c5f1d08b890</Application>
  <AppVersion>15.0000</AppVersion>
  <Pages>2</Pages>
  <Words>163</Words>
  <Characters>850</Characters>
  <CharactersWithSpaces>1010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2024-03-28T14:09:00Z</dcterms:created>
  <dc:creator>Ivana</dc:creator>
  <dc:description/>
  <dc:language>hr-HR</dc:language>
  <cp:lastModifiedBy/>
  <cp:lastPrinted>2024-05-28T09:37:40Z</cp:lastPrinted>
  <dcterms:modified xsi:type="dcterms:W3CDTF">2024-07-25T09:20:02Z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