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5101" w14:textId="25805A19" w:rsidR="000A3C76" w:rsidRDefault="000A3C76" w:rsidP="000A3C76">
      <w:pPr>
        <w:pStyle w:val="Naslov1"/>
      </w:pPr>
      <w:r>
        <w:t>D</w:t>
      </w:r>
      <w:r w:rsidR="008B4303">
        <w:t>ječji vrtić JUREK</w:t>
      </w:r>
    </w:p>
    <w:p w14:paraId="68C43BE6" w14:textId="3CD650FB" w:rsidR="000A3C76" w:rsidRPr="00382759" w:rsidRDefault="008B4303" w:rsidP="000A3C76">
      <w:pPr>
        <w:rPr>
          <w:sz w:val="24"/>
          <w:szCs w:val="24"/>
        </w:rPr>
      </w:pPr>
      <w:r>
        <w:rPr>
          <w:sz w:val="24"/>
          <w:szCs w:val="24"/>
        </w:rPr>
        <w:t>Novo naselje 4</w:t>
      </w:r>
    </w:p>
    <w:p w14:paraId="4B3ACAA9" w14:textId="64048FFD" w:rsidR="000A3C76" w:rsidRPr="00382759" w:rsidRDefault="000A3C76" w:rsidP="000A3C76">
      <w:pPr>
        <w:rPr>
          <w:sz w:val="24"/>
          <w:szCs w:val="24"/>
        </w:rPr>
      </w:pPr>
      <w:r w:rsidRPr="00382759">
        <w:rPr>
          <w:sz w:val="24"/>
          <w:szCs w:val="24"/>
        </w:rPr>
        <w:t>492</w:t>
      </w:r>
      <w:r w:rsidR="008B4303">
        <w:rPr>
          <w:sz w:val="24"/>
          <w:szCs w:val="24"/>
        </w:rPr>
        <w:t>45 Gornja</w:t>
      </w:r>
      <w:r w:rsidRPr="00382759">
        <w:rPr>
          <w:sz w:val="24"/>
          <w:szCs w:val="24"/>
        </w:rPr>
        <w:t xml:space="preserve"> Stubica</w:t>
      </w:r>
    </w:p>
    <w:p w14:paraId="297D82A6" w14:textId="77777777" w:rsidR="000A3C76" w:rsidRPr="00382759" w:rsidRDefault="000A3C76" w:rsidP="000A3C76">
      <w:pPr>
        <w:pStyle w:val="Naslov1"/>
        <w:rPr>
          <w:szCs w:val="24"/>
        </w:rPr>
      </w:pPr>
    </w:p>
    <w:p w14:paraId="4F09D832" w14:textId="2378C6CE" w:rsidR="000A3C76" w:rsidRDefault="000A3C76" w:rsidP="000A3C76">
      <w:pPr>
        <w:pStyle w:val="Naslov1"/>
      </w:pPr>
      <w:r>
        <w:t>KLASA:</w:t>
      </w:r>
      <w:r w:rsidR="00B712CD">
        <w:t>432-01/22/01-1</w:t>
      </w:r>
    </w:p>
    <w:p w14:paraId="47B7D15A" w14:textId="540A19E1" w:rsidR="000A3C76" w:rsidRDefault="000A3C76" w:rsidP="00382759">
      <w:pPr>
        <w:pStyle w:val="Naslov1"/>
        <w:sectPr w:rsidR="000A3C76" w:rsidSect="000A3C76">
          <w:pgSz w:w="11907" w:h="16840"/>
          <w:pgMar w:top="1134" w:right="1134" w:bottom="1134" w:left="1418" w:header="720" w:footer="500" w:gutter="0"/>
          <w:cols w:space="720"/>
          <w:formProt w:val="0"/>
        </w:sectPr>
      </w:pPr>
      <w:r>
        <w:t>URBROJ:</w:t>
      </w:r>
      <w:r w:rsidR="00B712CD">
        <w:t>2113-60-22-01-1</w:t>
      </w:r>
      <w:r>
        <w:t xml:space="preserve"> </w:t>
      </w:r>
    </w:p>
    <w:p w14:paraId="71E745B4" w14:textId="1C6AD4A7" w:rsidR="000A3C76" w:rsidRDefault="008B4303" w:rsidP="000A3C76">
      <w:pPr>
        <w:rPr>
          <w:sz w:val="24"/>
        </w:rPr>
      </w:pPr>
      <w:r>
        <w:rPr>
          <w:sz w:val="24"/>
        </w:rPr>
        <w:t>Gornja Stubica</w:t>
      </w:r>
      <w:r w:rsidR="000A3C76">
        <w:rPr>
          <w:sz w:val="24"/>
        </w:rPr>
        <w:t xml:space="preserve">, </w:t>
      </w:r>
      <w:r>
        <w:rPr>
          <w:sz w:val="24"/>
        </w:rPr>
        <w:t>11.02.</w:t>
      </w:r>
      <w:r w:rsidR="000A3C76">
        <w:rPr>
          <w:sz w:val="24"/>
        </w:rPr>
        <w:t>20</w:t>
      </w:r>
      <w:r>
        <w:rPr>
          <w:sz w:val="24"/>
        </w:rPr>
        <w:t>22</w:t>
      </w:r>
      <w:r w:rsidR="000A3C76">
        <w:rPr>
          <w:sz w:val="24"/>
        </w:rPr>
        <w:t>.</w:t>
      </w:r>
    </w:p>
    <w:p w14:paraId="506A0CB1" w14:textId="77777777" w:rsidR="000A3C76" w:rsidRDefault="000A3C76" w:rsidP="000A3C76">
      <w:pPr>
        <w:rPr>
          <w:sz w:val="24"/>
          <w:lang w:val="hr-HR"/>
        </w:rPr>
      </w:pPr>
    </w:p>
    <w:p w14:paraId="0F75B759" w14:textId="2E27BD14" w:rsidR="000A3C76" w:rsidRDefault="000A3C76" w:rsidP="000A3C76">
      <w:pPr>
        <w:jc w:val="both"/>
        <w:rPr>
          <w:sz w:val="24"/>
          <w:lang w:val="hr-HR"/>
        </w:rPr>
      </w:pPr>
      <w:r>
        <w:rPr>
          <w:sz w:val="24"/>
          <w:lang w:val="hr-HR"/>
        </w:rPr>
        <w:t xml:space="preserve">Na temelju članka </w:t>
      </w:r>
      <w:r w:rsidR="00412FD6">
        <w:rPr>
          <w:sz w:val="24"/>
        </w:rPr>
        <w:t>.</w:t>
      </w:r>
      <w:r>
        <w:rPr>
          <w:sz w:val="24"/>
        </w:rPr>
        <w:t xml:space="preserve"> Statuta Dječjeg vrtića </w:t>
      </w:r>
      <w:r>
        <w:rPr>
          <w:sz w:val="24"/>
          <w:lang w:val="hr-HR"/>
        </w:rPr>
        <w:t xml:space="preserve">a u vezi sa člankom 34. Zakona o fiskalnoj odgovornosti (Narodne novine, br. 111/18) i članka 7. Uredbe o sastavljanju i predaji Izjave o fiskalnoj odgovornosti (Narodne novine, broj 95/19) ravnateljica Dječjeg vrtića </w:t>
      </w:r>
      <w:r w:rsidR="008B4303">
        <w:rPr>
          <w:sz w:val="24"/>
          <w:lang w:val="hr-HR"/>
        </w:rPr>
        <w:t>JUREK</w:t>
      </w:r>
      <w:r>
        <w:rPr>
          <w:sz w:val="24"/>
          <w:lang w:val="hr-HR"/>
        </w:rPr>
        <w:t xml:space="preserve"> </w:t>
      </w:r>
      <w:r w:rsidR="008B4303">
        <w:rPr>
          <w:sz w:val="24"/>
          <w:lang w:val="hr-HR"/>
        </w:rPr>
        <w:t>Gornja</w:t>
      </w:r>
      <w:r>
        <w:rPr>
          <w:sz w:val="24"/>
          <w:lang w:val="hr-HR"/>
        </w:rPr>
        <w:t xml:space="preserve"> Stubica dana </w:t>
      </w:r>
      <w:r w:rsidR="008B4303">
        <w:rPr>
          <w:sz w:val="24"/>
          <w:lang w:val="hr-HR"/>
        </w:rPr>
        <w:t>11</w:t>
      </w:r>
      <w:r>
        <w:rPr>
          <w:sz w:val="24"/>
          <w:lang w:val="hr-HR"/>
        </w:rPr>
        <w:t>.</w:t>
      </w:r>
      <w:r w:rsidR="008B4303">
        <w:rPr>
          <w:sz w:val="24"/>
          <w:lang w:val="hr-HR"/>
        </w:rPr>
        <w:t>02.</w:t>
      </w:r>
      <w:r>
        <w:rPr>
          <w:sz w:val="24"/>
          <w:lang w:val="hr-HR"/>
        </w:rPr>
        <w:t>20</w:t>
      </w:r>
      <w:r w:rsidR="008B4303">
        <w:rPr>
          <w:sz w:val="24"/>
          <w:lang w:val="hr-HR"/>
        </w:rPr>
        <w:t>22</w:t>
      </w:r>
      <w:r>
        <w:rPr>
          <w:sz w:val="24"/>
          <w:lang w:val="hr-HR"/>
        </w:rPr>
        <w:t xml:space="preserve">.god. donosi </w:t>
      </w:r>
    </w:p>
    <w:p w14:paraId="32078B07" w14:textId="77777777" w:rsidR="000A3C76" w:rsidRDefault="000A3C76" w:rsidP="000A3C76">
      <w:pPr>
        <w:jc w:val="both"/>
        <w:rPr>
          <w:sz w:val="24"/>
          <w:lang w:val="hr-HR"/>
        </w:rPr>
      </w:pPr>
    </w:p>
    <w:p w14:paraId="666D6023" w14:textId="77777777" w:rsidR="001E6F08" w:rsidRDefault="001E6F08" w:rsidP="000A3C76">
      <w:pPr>
        <w:jc w:val="both"/>
        <w:rPr>
          <w:sz w:val="24"/>
          <w:lang w:val="hr-HR"/>
        </w:rPr>
      </w:pPr>
    </w:p>
    <w:p w14:paraId="0D0DFB54" w14:textId="77777777" w:rsidR="007040AE" w:rsidRDefault="000A3C76" w:rsidP="000A3C76">
      <w:pPr>
        <w:jc w:val="center"/>
        <w:rPr>
          <w:sz w:val="24"/>
          <w:lang w:val="hr-HR"/>
        </w:rPr>
      </w:pPr>
      <w:r>
        <w:rPr>
          <w:sz w:val="24"/>
          <w:lang w:val="hr-HR"/>
        </w:rPr>
        <w:t xml:space="preserve">PROCEDURU O  BLAGAJNIČKOM  POSLOVANJU U </w:t>
      </w:r>
    </w:p>
    <w:p w14:paraId="6C6F8C78" w14:textId="2BB76688" w:rsidR="000A3C76" w:rsidRDefault="000A3C76" w:rsidP="000A3C76">
      <w:pPr>
        <w:jc w:val="center"/>
        <w:rPr>
          <w:sz w:val="24"/>
          <w:lang w:val="hr-HR"/>
        </w:rPr>
      </w:pPr>
      <w:r>
        <w:rPr>
          <w:sz w:val="24"/>
          <w:lang w:val="hr-HR"/>
        </w:rPr>
        <w:t xml:space="preserve">DJEČJEM VRTIĆU </w:t>
      </w:r>
      <w:r w:rsidR="008B4303">
        <w:rPr>
          <w:sz w:val="24"/>
          <w:lang w:val="hr-HR"/>
        </w:rPr>
        <w:t>JUREK</w:t>
      </w:r>
      <w:r>
        <w:rPr>
          <w:sz w:val="24"/>
          <w:lang w:val="hr-HR"/>
        </w:rPr>
        <w:t xml:space="preserve"> </w:t>
      </w:r>
    </w:p>
    <w:p w14:paraId="0E6CD853" w14:textId="77777777" w:rsidR="000A3C76" w:rsidRDefault="000A3C76" w:rsidP="000A3C76">
      <w:pPr>
        <w:rPr>
          <w:sz w:val="24"/>
          <w:lang w:val="hr-HR"/>
        </w:rPr>
      </w:pPr>
    </w:p>
    <w:p w14:paraId="00B39E08" w14:textId="77777777" w:rsidR="000A3C76" w:rsidRDefault="000A3C76" w:rsidP="000A3C76">
      <w:pPr>
        <w:jc w:val="center"/>
        <w:rPr>
          <w:sz w:val="24"/>
          <w:lang w:val="hr-HR"/>
        </w:rPr>
      </w:pPr>
    </w:p>
    <w:p w14:paraId="05C23D07" w14:textId="77777777" w:rsidR="000A3C76" w:rsidRDefault="000A3C76" w:rsidP="000A3C76">
      <w:pPr>
        <w:jc w:val="center"/>
        <w:rPr>
          <w:sz w:val="24"/>
          <w:lang w:val="hr-HR"/>
        </w:rPr>
      </w:pPr>
      <w:r>
        <w:rPr>
          <w:sz w:val="24"/>
          <w:lang w:val="hr-HR"/>
        </w:rPr>
        <w:t>Članak 1.</w:t>
      </w:r>
    </w:p>
    <w:p w14:paraId="07ABD7CA" w14:textId="77777777" w:rsidR="000A3C76" w:rsidRDefault="000A3C76" w:rsidP="000A3C76">
      <w:pPr>
        <w:jc w:val="center"/>
        <w:rPr>
          <w:sz w:val="24"/>
          <w:lang w:val="hr-HR"/>
        </w:rPr>
      </w:pPr>
    </w:p>
    <w:p w14:paraId="66821FBA" w14:textId="5A9B81C9" w:rsidR="000A3C76" w:rsidRDefault="000A3C76" w:rsidP="000A3C76">
      <w:pPr>
        <w:jc w:val="both"/>
        <w:rPr>
          <w:sz w:val="24"/>
          <w:lang w:val="hr-HR"/>
        </w:rPr>
      </w:pPr>
      <w:r>
        <w:rPr>
          <w:sz w:val="24"/>
          <w:lang w:val="hr-HR"/>
        </w:rPr>
        <w:t>Ovom Procedurom uređuje se organizaci</w:t>
      </w:r>
      <w:r w:rsidR="007040AE">
        <w:rPr>
          <w:sz w:val="24"/>
          <w:lang w:val="hr-HR"/>
        </w:rPr>
        <w:t xml:space="preserve">ja blagajničkog poslovanja Dječjeg vrtića </w:t>
      </w:r>
      <w:r w:rsidR="008B4303">
        <w:rPr>
          <w:sz w:val="24"/>
          <w:lang w:val="hr-HR"/>
        </w:rPr>
        <w:t>JUREK</w:t>
      </w:r>
      <w:r>
        <w:rPr>
          <w:sz w:val="24"/>
          <w:lang w:val="hr-HR"/>
        </w:rPr>
        <w:t xml:space="preserve"> </w:t>
      </w:r>
      <w:r w:rsidR="008B4303">
        <w:rPr>
          <w:sz w:val="24"/>
          <w:lang w:val="hr-HR"/>
        </w:rPr>
        <w:t>Gornja</w:t>
      </w:r>
      <w:r>
        <w:rPr>
          <w:sz w:val="24"/>
          <w:lang w:val="hr-HR"/>
        </w:rPr>
        <w:t xml:space="preserve"> Stubica, poslovne knjige i dokumentacija u blagajničkom poslovanju, uredno i pravovremeno vođenje blagajničkog izvještaja, konzistentnost između stavaka blagajne, izvornih dokumenata, blagajnički maksimum i ostale odredbe.</w:t>
      </w:r>
    </w:p>
    <w:p w14:paraId="29081E1C" w14:textId="77777777" w:rsidR="000A3C76" w:rsidRDefault="000A3C76" w:rsidP="000A3C76">
      <w:pPr>
        <w:jc w:val="both"/>
        <w:rPr>
          <w:sz w:val="24"/>
          <w:lang w:val="hr-HR"/>
        </w:rPr>
      </w:pPr>
    </w:p>
    <w:p w14:paraId="3777E7AC" w14:textId="77777777" w:rsidR="000A3C76" w:rsidRDefault="000A3C76" w:rsidP="000A3C76">
      <w:pPr>
        <w:jc w:val="center"/>
        <w:rPr>
          <w:sz w:val="24"/>
          <w:lang w:val="hr-HR"/>
        </w:rPr>
      </w:pPr>
      <w:r>
        <w:rPr>
          <w:sz w:val="24"/>
          <w:lang w:val="hr-HR"/>
        </w:rPr>
        <w:t>Članak 2.</w:t>
      </w:r>
    </w:p>
    <w:p w14:paraId="0DFF809D" w14:textId="77777777" w:rsidR="000A3C76" w:rsidRDefault="000A3C76" w:rsidP="000A3C76">
      <w:pPr>
        <w:jc w:val="center"/>
        <w:rPr>
          <w:sz w:val="24"/>
          <w:lang w:val="hr-HR"/>
        </w:rPr>
      </w:pPr>
    </w:p>
    <w:p w14:paraId="1DF5B352" w14:textId="00884A8F" w:rsidR="000A3C76" w:rsidRDefault="00E830CB" w:rsidP="000A3C76">
      <w:pPr>
        <w:jc w:val="both"/>
        <w:rPr>
          <w:sz w:val="24"/>
          <w:lang w:val="hr-HR"/>
        </w:rPr>
      </w:pPr>
      <w:r>
        <w:rPr>
          <w:sz w:val="24"/>
          <w:lang w:val="hr-HR"/>
        </w:rPr>
        <w:t xml:space="preserve">Gotovinu Dječjeg vrtića </w:t>
      </w:r>
      <w:r w:rsidR="008B4303">
        <w:rPr>
          <w:sz w:val="24"/>
          <w:lang w:val="hr-HR"/>
        </w:rPr>
        <w:t>JUREK</w:t>
      </w:r>
      <w:r w:rsidR="000A3C76">
        <w:rPr>
          <w:sz w:val="24"/>
          <w:lang w:val="hr-HR"/>
        </w:rPr>
        <w:t xml:space="preserve"> čine:</w:t>
      </w:r>
    </w:p>
    <w:p w14:paraId="75ED11AD" w14:textId="77777777" w:rsidR="000A3C76" w:rsidRDefault="000A3C76" w:rsidP="000A3C76">
      <w:pPr>
        <w:numPr>
          <w:ilvl w:val="0"/>
          <w:numId w:val="2"/>
        </w:numPr>
        <w:jc w:val="both"/>
        <w:rPr>
          <w:sz w:val="24"/>
          <w:lang w:val="hr-HR"/>
        </w:rPr>
      </w:pPr>
      <w:r>
        <w:rPr>
          <w:sz w:val="24"/>
          <w:lang w:val="hr-HR"/>
        </w:rPr>
        <w:t>novčana sredstva podignuta s poslovnog računa,</w:t>
      </w:r>
    </w:p>
    <w:p w14:paraId="22CBFF3A" w14:textId="77777777" w:rsidR="000A3C76" w:rsidRDefault="000A3C76" w:rsidP="000A3C76">
      <w:pPr>
        <w:numPr>
          <w:ilvl w:val="0"/>
          <w:numId w:val="2"/>
        </w:numPr>
        <w:jc w:val="both"/>
        <w:rPr>
          <w:sz w:val="24"/>
          <w:lang w:val="hr-HR"/>
        </w:rPr>
      </w:pPr>
      <w:r>
        <w:rPr>
          <w:sz w:val="24"/>
          <w:lang w:val="hr-HR"/>
        </w:rPr>
        <w:t xml:space="preserve">novčana sredstva naplaćena od </w:t>
      </w:r>
      <w:r w:rsidR="00E830CB">
        <w:rPr>
          <w:sz w:val="24"/>
          <w:lang w:val="hr-HR"/>
        </w:rPr>
        <w:t>stranaka</w:t>
      </w:r>
      <w:r>
        <w:rPr>
          <w:sz w:val="24"/>
          <w:lang w:val="hr-HR"/>
        </w:rPr>
        <w:t xml:space="preserve"> </w:t>
      </w:r>
    </w:p>
    <w:p w14:paraId="070B24C6" w14:textId="77777777" w:rsidR="000A3C76" w:rsidRDefault="000A3C76" w:rsidP="000A3C76">
      <w:pPr>
        <w:numPr>
          <w:ilvl w:val="0"/>
          <w:numId w:val="2"/>
        </w:numPr>
        <w:jc w:val="both"/>
        <w:rPr>
          <w:sz w:val="24"/>
          <w:lang w:val="hr-HR"/>
        </w:rPr>
      </w:pPr>
      <w:r>
        <w:rPr>
          <w:sz w:val="24"/>
          <w:lang w:val="hr-HR"/>
        </w:rPr>
        <w:t>novčana sredstva koja se nalaze u blagajni</w:t>
      </w:r>
    </w:p>
    <w:p w14:paraId="518E6518" w14:textId="77777777" w:rsidR="000A3C76" w:rsidRDefault="000A3C76" w:rsidP="000A3C76">
      <w:pPr>
        <w:jc w:val="both"/>
        <w:rPr>
          <w:sz w:val="24"/>
          <w:lang w:val="hr-HR"/>
        </w:rPr>
      </w:pPr>
    </w:p>
    <w:p w14:paraId="5EC92727" w14:textId="77777777" w:rsidR="000A3C76" w:rsidRDefault="000A3C76" w:rsidP="000A3C76">
      <w:pPr>
        <w:jc w:val="center"/>
        <w:rPr>
          <w:sz w:val="24"/>
          <w:lang w:val="hr-HR"/>
        </w:rPr>
      </w:pPr>
      <w:r>
        <w:rPr>
          <w:sz w:val="24"/>
          <w:lang w:val="hr-HR"/>
        </w:rPr>
        <w:t xml:space="preserve">Članak 3. </w:t>
      </w:r>
    </w:p>
    <w:p w14:paraId="65EFF069" w14:textId="77777777" w:rsidR="000A3C76" w:rsidRDefault="000A3C76" w:rsidP="000A3C76">
      <w:pPr>
        <w:jc w:val="both"/>
        <w:rPr>
          <w:sz w:val="24"/>
          <w:lang w:val="hr-HR"/>
        </w:rPr>
      </w:pPr>
    </w:p>
    <w:p w14:paraId="40E6E5E7" w14:textId="77777777" w:rsidR="000A3C76" w:rsidRDefault="000A3C76" w:rsidP="000A3C76">
      <w:pPr>
        <w:jc w:val="both"/>
        <w:rPr>
          <w:sz w:val="24"/>
          <w:lang w:val="hr-HR"/>
        </w:rPr>
      </w:pPr>
      <w:r>
        <w:rPr>
          <w:sz w:val="24"/>
          <w:lang w:val="hr-HR"/>
        </w:rPr>
        <w:t>Izrazi navedeni u ovoj Proceduri neutralni su glede rodne pripadnosti i odnose se na osobe oba spola.</w:t>
      </w:r>
    </w:p>
    <w:p w14:paraId="750EAF1F" w14:textId="77777777" w:rsidR="000A3C76" w:rsidRDefault="000A3C76" w:rsidP="000A3C76">
      <w:pPr>
        <w:jc w:val="both"/>
        <w:rPr>
          <w:sz w:val="24"/>
          <w:lang w:val="hr-HR"/>
        </w:rPr>
      </w:pPr>
    </w:p>
    <w:p w14:paraId="4F614128" w14:textId="77777777" w:rsidR="000A3C76" w:rsidRDefault="000A3C76" w:rsidP="000A3C76">
      <w:pPr>
        <w:jc w:val="both"/>
        <w:rPr>
          <w:sz w:val="24"/>
          <w:lang w:val="hr-HR"/>
        </w:rPr>
      </w:pPr>
    </w:p>
    <w:p w14:paraId="610D6FF9" w14:textId="77777777" w:rsidR="000A3C76" w:rsidRDefault="000A3C76" w:rsidP="000A3C76">
      <w:pPr>
        <w:numPr>
          <w:ilvl w:val="0"/>
          <w:numId w:val="1"/>
        </w:numPr>
        <w:jc w:val="center"/>
        <w:rPr>
          <w:sz w:val="24"/>
          <w:lang w:val="hr-HR"/>
        </w:rPr>
      </w:pPr>
      <w:r>
        <w:rPr>
          <w:sz w:val="24"/>
          <w:lang w:val="hr-HR"/>
        </w:rPr>
        <w:t>EVIDENCIJE O BLAGAJNIČKOM POSLOVANJU</w:t>
      </w:r>
    </w:p>
    <w:p w14:paraId="5B8D987E" w14:textId="77777777" w:rsidR="000A3C76" w:rsidRDefault="000A3C76" w:rsidP="000A3C76">
      <w:pPr>
        <w:jc w:val="center"/>
        <w:rPr>
          <w:sz w:val="24"/>
          <w:lang w:val="hr-HR"/>
        </w:rPr>
      </w:pPr>
    </w:p>
    <w:p w14:paraId="62200F56" w14:textId="5C7B11BE" w:rsidR="000A3C76" w:rsidRDefault="000A3C76" w:rsidP="000A3C76">
      <w:pPr>
        <w:jc w:val="center"/>
        <w:rPr>
          <w:sz w:val="24"/>
          <w:lang w:val="hr-HR"/>
        </w:rPr>
      </w:pPr>
      <w:r>
        <w:rPr>
          <w:sz w:val="24"/>
          <w:lang w:val="hr-HR"/>
        </w:rPr>
        <w:t>Članak 4</w:t>
      </w:r>
      <w:r w:rsidR="008B4303">
        <w:rPr>
          <w:sz w:val="24"/>
          <w:lang w:val="hr-HR"/>
        </w:rPr>
        <w:t>.</w:t>
      </w:r>
      <w:r>
        <w:rPr>
          <w:sz w:val="24"/>
          <w:lang w:val="hr-HR"/>
        </w:rPr>
        <w:t xml:space="preserve"> </w:t>
      </w:r>
    </w:p>
    <w:p w14:paraId="02F92FDC" w14:textId="77777777" w:rsidR="000A3C76" w:rsidRDefault="000A3C76" w:rsidP="000A3C76">
      <w:pPr>
        <w:jc w:val="center"/>
        <w:rPr>
          <w:sz w:val="24"/>
          <w:lang w:val="hr-HR"/>
        </w:rPr>
      </w:pPr>
    </w:p>
    <w:p w14:paraId="2CADC7B1" w14:textId="5C4EF788" w:rsidR="000A3C76" w:rsidRDefault="00C14D05" w:rsidP="004F3FD5">
      <w:pPr>
        <w:jc w:val="both"/>
        <w:rPr>
          <w:sz w:val="24"/>
          <w:lang w:val="hr-HR"/>
        </w:rPr>
      </w:pPr>
      <w:r>
        <w:rPr>
          <w:sz w:val="24"/>
          <w:lang w:val="hr-HR"/>
        </w:rPr>
        <w:t xml:space="preserve">U Dječjem vrtiću </w:t>
      </w:r>
      <w:r w:rsidR="008B4303">
        <w:rPr>
          <w:sz w:val="24"/>
          <w:lang w:val="hr-HR"/>
        </w:rPr>
        <w:t>JUREK</w:t>
      </w:r>
      <w:r>
        <w:rPr>
          <w:sz w:val="24"/>
          <w:lang w:val="hr-HR"/>
        </w:rPr>
        <w:t xml:space="preserve"> vodi</w:t>
      </w:r>
      <w:r w:rsidR="000A3C76">
        <w:rPr>
          <w:sz w:val="24"/>
          <w:lang w:val="hr-HR"/>
        </w:rPr>
        <w:t xml:space="preserve"> se</w:t>
      </w:r>
      <w:r>
        <w:rPr>
          <w:sz w:val="24"/>
          <w:lang w:val="hr-HR"/>
        </w:rPr>
        <w:t xml:space="preserve"> glavna blagajna</w:t>
      </w:r>
      <w:r w:rsidR="00B60EDE">
        <w:rPr>
          <w:sz w:val="24"/>
          <w:lang w:val="hr-HR"/>
        </w:rPr>
        <w:t>, te se sav promet gotovinskih novčanih sredstava evidentira u glavnoj blagajni (od podizanja sa računa,</w:t>
      </w:r>
      <w:r w:rsidR="00A25753">
        <w:rPr>
          <w:sz w:val="24"/>
          <w:lang w:val="hr-HR"/>
        </w:rPr>
        <w:t xml:space="preserve"> </w:t>
      </w:r>
      <w:r w:rsidR="00B60EDE">
        <w:rPr>
          <w:sz w:val="24"/>
          <w:lang w:val="hr-HR"/>
        </w:rPr>
        <w:t>uplate u blagajnu te isplate iz blagajne).</w:t>
      </w:r>
      <w:r w:rsidR="004F3FD5">
        <w:rPr>
          <w:sz w:val="24"/>
          <w:lang w:val="hr-HR"/>
        </w:rPr>
        <w:t xml:space="preserve">                                           </w:t>
      </w:r>
    </w:p>
    <w:p w14:paraId="21D290B2" w14:textId="78649118" w:rsidR="000A3C76" w:rsidRDefault="000A3C76" w:rsidP="000A3C76">
      <w:pPr>
        <w:jc w:val="center"/>
        <w:rPr>
          <w:sz w:val="24"/>
          <w:lang w:val="hr-HR"/>
        </w:rPr>
      </w:pPr>
      <w:r>
        <w:rPr>
          <w:sz w:val="24"/>
          <w:lang w:val="hr-HR"/>
        </w:rPr>
        <w:t>Članak 5</w:t>
      </w:r>
      <w:r w:rsidR="008B4303">
        <w:rPr>
          <w:sz w:val="24"/>
          <w:lang w:val="hr-HR"/>
        </w:rPr>
        <w:t>.</w:t>
      </w:r>
    </w:p>
    <w:p w14:paraId="2605BA68" w14:textId="77777777" w:rsidR="000A3C76" w:rsidRDefault="000A3C76" w:rsidP="000A3C76">
      <w:pPr>
        <w:jc w:val="center"/>
        <w:rPr>
          <w:sz w:val="24"/>
          <w:lang w:val="hr-HR"/>
        </w:rPr>
      </w:pPr>
    </w:p>
    <w:p w14:paraId="44CCF508" w14:textId="77777777" w:rsidR="000A3C76" w:rsidRDefault="000A3C76" w:rsidP="000A3C76">
      <w:pPr>
        <w:rPr>
          <w:sz w:val="24"/>
          <w:lang w:val="hr-HR"/>
        </w:rPr>
      </w:pPr>
      <w:r>
        <w:rPr>
          <w:sz w:val="24"/>
          <w:lang w:val="hr-HR"/>
        </w:rPr>
        <w:t>Blagajničko poslovanje evidentira se preko blagajničkih isprava:</w:t>
      </w:r>
    </w:p>
    <w:p w14:paraId="05E1182A" w14:textId="77777777" w:rsidR="000A3C76" w:rsidRDefault="000A3C76" w:rsidP="000A3C76">
      <w:pPr>
        <w:numPr>
          <w:ilvl w:val="0"/>
          <w:numId w:val="2"/>
        </w:numPr>
        <w:rPr>
          <w:sz w:val="24"/>
          <w:lang w:val="hr-HR"/>
        </w:rPr>
      </w:pPr>
      <w:r>
        <w:rPr>
          <w:sz w:val="24"/>
          <w:lang w:val="hr-HR"/>
        </w:rPr>
        <w:t>blagajničke uplatnice</w:t>
      </w:r>
    </w:p>
    <w:p w14:paraId="2768B816" w14:textId="77777777" w:rsidR="000A3C76" w:rsidRDefault="000A3C76" w:rsidP="000A3C76">
      <w:pPr>
        <w:numPr>
          <w:ilvl w:val="0"/>
          <w:numId w:val="2"/>
        </w:numPr>
        <w:rPr>
          <w:sz w:val="24"/>
          <w:lang w:val="hr-HR"/>
        </w:rPr>
      </w:pPr>
      <w:r w:rsidRPr="00A64F94">
        <w:rPr>
          <w:sz w:val="24"/>
          <w:lang w:val="hr-HR"/>
        </w:rPr>
        <w:t xml:space="preserve">blagajničke isplatnice </w:t>
      </w:r>
    </w:p>
    <w:p w14:paraId="776AD9A3" w14:textId="77777777" w:rsidR="000A3C76" w:rsidRDefault="00523C50" w:rsidP="000A3C76">
      <w:pPr>
        <w:numPr>
          <w:ilvl w:val="0"/>
          <w:numId w:val="2"/>
        </w:numPr>
        <w:rPr>
          <w:sz w:val="24"/>
          <w:lang w:val="hr-HR"/>
        </w:rPr>
      </w:pPr>
      <w:r>
        <w:rPr>
          <w:sz w:val="24"/>
          <w:lang w:val="hr-HR"/>
        </w:rPr>
        <w:t>blagajničkog izvještaja</w:t>
      </w:r>
    </w:p>
    <w:p w14:paraId="592C4484" w14:textId="3E6ACF7D" w:rsidR="00523C50" w:rsidRPr="00A64F94" w:rsidRDefault="00523C50" w:rsidP="00523C50">
      <w:pPr>
        <w:rPr>
          <w:sz w:val="24"/>
          <w:lang w:val="hr-HR"/>
        </w:rPr>
      </w:pPr>
      <w:r>
        <w:rPr>
          <w:sz w:val="24"/>
          <w:lang w:val="hr-HR"/>
        </w:rPr>
        <w:lastRenderedPageBreak/>
        <w:t>Blagajničke poslove vezane za gl</w:t>
      </w:r>
      <w:r w:rsidR="001F3ABA">
        <w:rPr>
          <w:sz w:val="24"/>
          <w:lang w:val="hr-HR"/>
        </w:rPr>
        <w:t>avnu blagajnu obavlja administrativno-računovodstveni djelatnik</w:t>
      </w:r>
      <w:r>
        <w:rPr>
          <w:sz w:val="24"/>
          <w:lang w:val="hr-HR"/>
        </w:rPr>
        <w:t xml:space="preserve"> a dužan </w:t>
      </w:r>
      <w:r w:rsidR="00DB6511">
        <w:rPr>
          <w:sz w:val="24"/>
          <w:lang w:val="hr-HR"/>
        </w:rPr>
        <w:t xml:space="preserve"> </w:t>
      </w:r>
      <w:r>
        <w:rPr>
          <w:sz w:val="24"/>
          <w:lang w:val="hr-HR"/>
        </w:rPr>
        <w:t>je voditi evid</w:t>
      </w:r>
      <w:r w:rsidR="00DB6511">
        <w:rPr>
          <w:sz w:val="24"/>
          <w:lang w:val="hr-HR"/>
        </w:rPr>
        <w:t>enciju blagajničkog poslovanja (</w:t>
      </w:r>
      <w:r>
        <w:rPr>
          <w:sz w:val="24"/>
          <w:lang w:val="hr-HR"/>
        </w:rPr>
        <w:t>uplatnice, isplatnice,</w:t>
      </w:r>
      <w:r w:rsidR="00DB6511">
        <w:rPr>
          <w:sz w:val="24"/>
          <w:lang w:val="hr-HR"/>
        </w:rPr>
        <w:t xml:space="preserve"> </w:t>
      </w:r>
      <w:r>
        <w:rPr>
          <w:sz w:val="24"/>
          <w:lang w:val="hr-HR"/>
        </w:rPr>
        <w:t>dnevnika blagajničkog</w:t>
      </w:r>
      <w:r w:rsidR="00DB6511">
        <w:rPr>
          <w:sz w:val="24"/>
          <w:lang w:val="hr-HR"/>
        </w:rPr>
        <w:t xml:space="preserve"> poslovanja</w:t>
      </w:r>
      <w:r>
        <w:rPr>
          <w:sz w:val="24"/>
          <w:lang w:val="hr-HR"/>
        </w:rPr>
        <w:t xml:space="preserve"> </w:t>
      </w:r>
      <w:r w:rsidR="00DB6511">
        <w:rPr>
          <w:sz w:val="24"/>
          <w:lang w:val="hr-HR"/>
        </w:rPr>
        <w:t>i popratne priloge (račune, naloge, potvrde i dr.).</w:t>
      </w:r>
      <w:r w:rsidR="001538CC" w:rsidRPr="001538CC">
        <w:rPr>
          <w:sz w:val="24"/>
          <w:lang w:val="hr-HR"/>
        </w:rPr>
        <w:t xml:space="preserve"> </w:t>
      </w:r>
      <w:r w:rsidR="001538CC">
        <w:rPr>
          <w:sz w:val="24"/>
          <w:lang w:val="hr-HR"/>
        </w:rPr>
        <w:t xml:space="preserve"> </w:t>
      </w:r>
    </w:p>
    <w:p w14:paraId="124D5100" w14:textId="77777777" w:rsidR="000A3C76" w:rsidRDefault="000A3C76" w:rsidP="000A3C76">
      <w:pPr>
        <w:jc w:val="both"/>
        <w:rPr>
          <w:sz w:val="24"/>
          <w:lang w:val="hr-HR"/>
        </w:rPr>
      </w:pPr>
      <w:r>
        <w:rPr>
          <w:sz w:val="24"/>
          <w:lang w:val="hr-HR"/>
        </w:rPr>
        <w:t>Za svaku pojedinačnu uplatu i isplatu novca iz blagajne izdaje se zasebna brojčano označena uplatnica, odnosno isp</w:t>
      </w:r>
      <w:r w:rsidR="001F3ABA">
        <w:rPr>
          <w:sz w:val="24"/>
          <w:lang w:val="hr-HR"/>
        </w:rPr>
        <w:t>latnica koju potpisuje administrativno-računovodstveni djelatnik</w:t>
      </w:r>
      <w:r>
        <w:rPr>
          <w:sz w:val="24"/>
          <w:lang w:val="hr-HR"/>
        </w:rPr>
        <w:t xml:space="preserve">, te uplatitelj odnosno isplatitelj. </w:t>
      </w:r>
    </w:p>
    <w:p w14:paraId="3B2926B2" w14:textId="77777777" w:rsidR="000A3C76" w:rsidRDefault="000A3C76" w:rsidP="000A3C76">
      <w:pPr>
        <w:jc w:val="both"/>
        <w:rPr>
          <w:sz w:val="24"/>
          <w:lang w:val="hr-HR"/>
        </w:rPr>
      </w:pPr>
    </w:p>
    <w:p w14:paraId="34BE4F42" w14:textId="77777777" w:rsidR="000A3C76" w:rsidRDefault="000A3C76" w:rsidP="000A3C76">
      <w:pPr>
        <w:jc w:val="center"/>
        <w:rPr>
          <w:sz w:val="24"/>
          <w:lang w:val="hr-HR"/>
        </w:rPr>
      </w:pPr>
      <w:r>
        <w:rPr>
          <w:sz w:val="24"/>
          <w:lang w:val="hr-HR"/>
        </w:rPr>
        <w:t>Članak 6.</w:t>
      </w:r>
    </w:p>
    <w:p w14:paraId="03F37398" w14:textId="77777777" w:rsidR="000A3C76" w:rsidRDefault="000A3C76" w:rsidP="000A3C76">
      <w:pPr>
        <w:jc w:val="center"/>
        <w:rPr>
          <w:sz w:val="24"/>
          <w:lang w:val="hr-HR"/>
        </w:rPr>
      </w:pPr>
    </w:p>
    <w:p w14:paraId="013939DA" w14:textId="251F5774" w:rsidR="00BE7073" w:rsidRDefault="00BE7073" w:rsidP="000A3C76">
      <w:pPr>
        <w:jc w:val="both"/>
        <w:rPr>
          <w:sz w:val="24"/>
          <w:lang w:val="hr-HR"/>
        </w:rPr>
      </w:pPr>
      <w:r>
        <w:rPr>
          <w:sz w:val="24"/>
          <w:lang w:val="hr-HR"/>
        </w:rPr>
        <w:t xml:space="preserve">Blagajničko poslovanje se može evidentirati ručno ili elektronski. U slučaju vođenja blagajničkog poslovanja elektronski, blagajničke isprave moraju imati zadovoljavajuću formu (naziv  i redni broj </w:t>
      </w:r>
      <w:r w:rsidR="00FE7F64">
        <w:rPr>
          <w:sz w:val="24"/>
          <w:lang w:val="hr-HR"/>
        </w:rPr>
        <w:t>ispred isprave, uplaćen/isplaćen iznos, datum i mjesto izdavanja isprave, kratak opis poslovne transakcije, potpisi ovlaštenih osoba-blagajnik, uplatitelj/isplatitelj, likvidator).</w:t>
      </w:r>
    </w:p>
    <w:p w14:paraId="5B5EBBED" w14:textId="77777777" w:rsidR="002775D4" w:rsidRDefault="002775D4" w:rsidP="000A3C76">
      <w:pPr>
        <w:jc w:val="both"/>
        <w:rPr>
          <w:sz w:val="24"/>
          <w:lang w:val="hr-HR"/>
        </w:rPr>
      </w:pPr>
    </w:p>
    <w:p w14:paraId="5C5C4F2F" w14:textId="77777777" w:rsidR="00412FD6" w:rsidRDefault="00412FD6" w:rsidP="000A3C76">
      <w:pPr>
        <w:jc w:val="both"/>
        <w:rPr>
          <w:sz w:val="24"/>
          <w:lang w:val="hr-HR"/>
        </w:rPr>
      </w:pPr>
    </w:p>
    <w:p w14:paraId="5C56A0FA" w14:textId="77777777" w:rsidR="000A3C76" w:rsidRDefault="000A3C76" w:rsidP="000A3C76">
      <w:pPr>
        <w:numPr>
          <w:ilvl w:val="0"/>
          <w:numId w:val="1"/>
        </w:numPr>
        <w:jc w:val="center"/>
        <w:rPr>
          <w:sz w:val="24"/>
          <w:lang w:val="hr-HR"/>
        </w:rPr>
      </w:pPr>
      <w:r>
        <w:rPr>
          <w:sz w:val="24"/>
          <w:lang w:val="hr-HR"/>
        </w:rPr>
        <w:t>ODGOVORNOST ZA BLAGAJNIČKO POSLOVANJE</w:t>
      </w:r>
    </w:p>
    <w:p w14:paraId="026A8E09" w14:textId="77777777" w:rsidR="000A3C76" w:rsidRDefault="000A3C76" w:rsidP="000A3C76">
      <w:pPr>
        <w:jc w:val="center"/>
        <w:rPr>
          <w:sz w:val="24"/>
          <w:lang w:val="hr-HR"/>
        </w:rPr>
      </w:pPr>
    </w:p>
    <w:p w14:paraId="4CD7A25F" w14:textId="77777777" w:rsidR="000A3C76" w:rsidRDefault="000A3C76" w:rsidP="000A3C76">
      <w:pPr>
        <w:jc w:val="center"/>
        <w:rPr>
          <w:sz w:val="24"/>
          <w:lang w:val="hr-HR"/>
        </w:rPr>
      </w:pPr>
      <w:r>
        <w:rPr>
          <w:sz w:val="24"/>
          <w:lang w:val="hr-HR"/>
        </w:rPr>
        <w:t>Članak 7.</w:t>
      </w:r>
    </w:p>
    <w:p w14:paraId="077CEBB6" w14:textId="77777777" w:rsidR="000A3C76" w:rsidRDefault="000A3C76" w:rsidP="000A3C76">
      <w:pPr>
        <w:jc w:val="center"/>
        <w:rPr>
          <w:sz w:val="24"/>
          <w:lang w:val="hr-HR"/>
        </w:rPr>
      </w:pPr>
    </w:p>
    <w:p w14:paraId="5E6B5D63" w14:textId="77777777" w:rsidR="000A3C76" w:rsidRDefault="000A3C76" w:rsidP="000A3C76">
      <w:pPr>
        <w:jc w:val="both"/>
        <w:rPr>
          <w:sz w:val="24"/>
          <w:lang w:val="hr-HR"/>
        </w:rPr>
      </w:pPr>
      <w:r>
        <w:rPr>
          <w:sz w:val="24"/>
          <w:lang w:val="hr-HR"/>
        </w:rPr>
        <w:t xml:space="preserve">Gotovinska </w:t>
      </w:r>
      <w:r w:rsidR="002775D4">
        <w:rPr>
          <w:sz w:val="24"/>
          <w:lang w:val="hr-HR"/>
        </w:rPr>
        <w:t xml:space="preserve">novčana sredstva drže se u kasi blagajne kojom rukuje </w:t>
      </w:r>
      <w:r w:rsidR="001F3ABA">
        <w:rPr>
          <w:sz w:val="24"/>
          <w:lang w:val="hr-HR"/>
        </w:rPr>
        <w:t xml:space="preserve">administrativno-računovodstveni djelatnik </w:t>
      </w:r>
      <w:r w:rsidR="002775D4">
        <w:rPr>
          <w:sz w:val="24"/>
          <w:lang w:val="hr-HR"/>
        </w:rPr>
        <w:t xml:space="preserve">koji je odgovoran za isplate i stanje gotovine u blagajni. </w:t>
      </w:r>
      <w:r>
        <w:rPr>
          <w:sz w:val="24"/>
          <w:lang w:val="hr-HR"/>
        </w:rPr>
        <w:t>Dužan je dnevno kad ima promet</w:t>
      </w:r>
      <w:r w:rsidR="002775D4">
        <w:rPr>
          <w:sz w:val="24"/>
          <w:lang w:val="hr-HR"/>
        </w:rPr>
        <w:t xml:space="preserve"> raditi obračun </w:t>
      </w:r>
      <w:r>
        <w:rPr>
          <w:sz w:val="24"/>
          <w:lang w:val="hr-HR"/>
        </w:rPr>
        <w:t xml:space="preserve">blagajne, te </w:t>
      </w:r>
      <w:r w:rsidR="002775D4">
        <w:rPr>
          <w:sz w:val="24"/>
          <w:lang w:val="hr-HR"/>
        </w:rPr>
        <w:t>je odgovoran za gotovinska sredstva u glavnoj blagajni.</w:t>
      </w:r>
    </w:p>
    <w:p w14:paraId="57EA889D" w14:textId="77777777" w:rsidR="000A3C76" w:rsidRDefault="000A3C76" w:rsidP="000A3C76">
      <w:pPr>
        <w:jc w:val="both"/>
        <w:rPr>
          <w:sz w:val="24"/>
          <w:lang w:val="hr-HR"/>
        </w:rPr>
      </w:pPr>
      <w:r>
        <w:rPr>
          <w:sz w:val="24"/>
          <w:lang w:val="hr-HR"/>
        </w:rPr>
        <w:t>Dužan je redovito polagati novac na po</w:t>
      </w:r>
      <w:r w:rsidR="00DE2973">
        <w:rPr>
          <w:sz w:val="24"/>
          <w:lang w:val="hr-HR"/>
        </w:rPr>
        <w:t>slovni račun Dječjeg vrtića</w:t>
      </w:r>
      <w:r>
        <w:rPr>
          <w:sz w:val="24"/>
          <w:lang w:val="hr-HR"/>
        </w:rPr>
        <w:t>, te voditi računa o količini primljenog i izdanog novca.</w:t>
      </w:r>
    </w:p>
    <w:p w14:paraId="5B87CD38" w14:textId="77777777" w:rsidR="000A3C76" w:rsidRDefault="000A3C76" w:rsidP="000A3C76">
      <w:pPr>
        <w:jc w:val="both"/>
        <w:rPr>
          <w:sz w:val="24"/>
          <w:lang w:val="hr-HR"/>
        </w:rPr>
      </w:pPr>
      <w:r>
        <w:rPr>
          <w:sz w:val="24"/>
          <w:lang w:val="hr-HR"/>
        </w:rPr>
        <w:t>Zaprimljenu dokumentaciju kontrolira formalno i suštinski, fizičkim brojanjem potvrđuje točnost uplaćene gotovine, ispisuje uplatnicu na ime i svrhu uplate prema priloženoj dokumentaciji s potpisom uplatitelja, ispisuje isplatnicu na ime primatelja i svrhu isplate po priloženom računu i obavlja isplatu gotovine potpisom primatelja tj. osobe kojoj je isplaćena gotovina.</w:t>
      </w:r>
      <w:r w:rsidR="00DE2973">
        <w:rPr>
          <w:sz w:val="24"/>
          <w:lang w:val="hr-HR"/>
        </w:rPr>
        <w:t xml:space="preserve"> Kontrolu blagajničkog poslovanja obavlja Ravnateljica.</w:t>
      </w:r>
    </w:p>
    <w:p w14:paraId="03D8C38D" w14:textId="77777777" w:rsidR="000A3C76" w:rsidRDefault="000A3C76" w:rsidP="000A3C76">
      <w:pPr>
        <w:jc w:val="both"/>
        <w:rPr>
          <w:sz w:val="24"/>
          <w:lang w:val="hr-HR"/>
        </w:rPr>
      </w:pPr>
    </w:p>
    <w:p w14:paraId="2DD2A269" w14:textId="77777777" w:rsidR="000A3C76" w:rsidRDefault="000A3C76" w:rsidP="000A3C76">
      <w:pPr>
        <w:jc w:val="both"/>
        <w:rPr>
          <w:sz w:val="24"/>
          <w:lang w:val="hr-HR"/>
        </w:rPr>
      </w:pPr>
    </w:p>
    <w:p w14:paraId="04AD53BD" w14:textId="77777777" w:rsidR="000A3C76" w:rsidRDefault="000A3C76" w:rsidP="000A3C76">
      <w:pPr>
        <w:numPr>
          <w:ilvl w:val="0"/>
          <w:numId w:val="1"/>
        </w:numPr>
        <w:jc w:val="center"/>
        <w:rPr>
          <w:sz w:val="24"/>
          <w:lang w:val="hr-HR"/>
        </w:rPr>
      </w:pPr>
      <w:r>
        <w:rPr>
          <w:sz w:val="24"/>
          <w:lang w:val="hr-HR"/>
        </w:rPr>
        <w:t>UPLATE I ISPLATE U BLAGAJNI</w:t>
      </w:r>
    </w:p>
    <w:p w14:paraId="087238FA" w14:textId="77777777" w:rsidR="000A3C76" w:rsidRDefault="000A3C76" w:rsidP="000A3C76">
      <w:pPr>
        <w:rPr>
          <w:sz w:val="24"/>
          <w:lang w:val="hr-HR"/>
        </w:rPr>
      </w:pPr>
    </w:p>
    <w:p w14:paraId="210094F5" w14:textId="77777777" w:rsidR="000A3C76" w:rsidRDefault="000A3C76" w:rsidP="000A3C76">
      <w:pPr>
        <w:jc w:val="center"/>
        <w:rPr>
          <w:sz w:val="24"/>
          <w:lang w:val="hr-HR"/>
        </w:rPr>
      </w:pPr>
      <w:r>
        <w:rPr>
          <w:sz w:val="24"/>
          <w:lang w:val="hr-HR"/>
        </w:rPr>
        <w:t xml:space="preserve">Članak </w:t>
      </w:r>
      <w:r w:rsidR="00412FD6">
        <w:rPr>
          <w:sz w:val="24"/>
          <w:lang w:val="hr-HR"/>
        </w:rPr>
        <w:t>8</w:t>
      </w:r>
      <w:r>
        <w:rPr>
          <w:sz w:val="24"/>
          <w:lang w:val="hr-HR"/>
        </w:rPr>
        <w:t>.</w:t>
      </w:r>
    </w:p>
    <w:p w14:paraId="2E5F2F15" w14:textId="77777777" w:rsidR="000A3C76" w:rsidRDefault="000A3C76" w:rsidP="000A3C76">
      <w:pPr>
        <w:rPr>
          <w:sz w:val="24"/>
          <w:lang w:val="hr-HR"/>
        </w:rPr>
      </w:pPr>
    </w:p>
    <w:p w14:paraId="149DF553" w14:textId="473B3362" w:rsidR="000A3C76" w:rsidRDefault="00DE2973" w:rsidP="000A3C76">
      <w:pPr>
        <w:jc w:val="both"/>
        <w:rPr>
          <w:sz w:val="24"/>
          <w:lang w:val="hr-HR"/>
        </w:rPr>
      </w:pPr>
      <w:r>
        <w:rPr>
          <w:sz w:val="24"/>
          <w:lang w:val="hr-HR"/>
        </w:rPr>
        <w:t>U glavnoj blagajni Dječjeg vrtića</w:t>
      </w:r>
      <w:r w:rsidR="000A3C76">
        <w:rPr>
          <w:sz w:val="24"/>
          <w:lang w:val="hr-HR"/>
        </w:rPr>
        <w:t xml:space="preserve"> evidentiraju se sljedeće uplate:</w:t>
      </w:r>
    </w:p>
    <w:p w14:paraId="0AD92994" w14:textId="77777777" w:rsidR="000A3C76" w:rsidRDefault="00DE2973" w:rsidP="000A3C76">
      <w:pPr>
        <w:numPr>
          <w:ilvl w:val="0"/>
          <w:numId w:val="2"/>
        </w:numPr>
        <w:jc w:val="both"/>
        <w:rPr>
          <w:sz w:val="24"/>
          <w:lang w:val="hr-HR"/>
        </w:rPr>
      </w:pPr>
      <w:r>
        <w:rPr>
          <w:sz w:val="24"/>
          <w:lang w:val="hr-HR"/>
        </w:rPr>
        <w:t>podignuta gotovina s transakcijskog računa</w:t>
      </w:r>
    </w:p>
    <w:p w14:paraId="481CBDA0" w14:textId="77777777" w:rsidR="00A24384" w:rsidRPr="00EF7559" w:rsidRDefault="00A24384" w:rsidP="00A24384">
      <w:pPr>
        <w:numPr>
          <w:ilvl w:val="0"/>
          <w:numId w:val="2"/>
        </w:numPr>
        <w:jc w:val="both"/>
        <w:rPr>
          <w:sz w:val="24"/>
          <w:lang w:val="hr-HR"/>
        </w:rPr>
      </w:pPr>
      <w:r>
        <w:rPr>
          <w:sz w:val="24"/>
          <w:lang w:val="hr-HR"/>
        </w:rPr>
        <w:t>ostale uplate u gotovini koje su nastale uslijed redovnog poslovanja</w:t>
      </w:r>
    </w:p>
    <w:p w14:paraId="11A37912" w14:textId="77777777" w:rsidR="000A3C76" w:rsidRDefault="000A3C76" w:rsidP="000A3C76">
      <w:pPr>
        <w:jc w:val="both"/>
        <w:rPr>
          <w:sz w:val="24"/>
          <w:lang w:val="hr-HR"/>
        </w:rPr>
      </w:pPr>
    </w:p>
    <w:p w14:paraId="47686821" w14:textId="518AD88A" w:rsidR="000A3C76" w:rsidRPr="00A24384" w:rsidRDefault="000A3C76" w:rsidP="00A24384">
      <w:pPr>
        <w:jc w:val="both"/>
        <w:rPr>
          <w:sz w:val="24"/>
          <w:lang w:val="hr-HR"/>
        </w:rPr>
      </w:pPr>
      <w:r>
        <w:rPr>
          <w:sz w:val="24"/>
          <w:lang w:val="hr-HR"/>
        </w:rPr>
        <w:t>Iz  blagajne</w:t>
      </w:r>
      <w:r w:rsidR="00A24384">
        <w:rPr>
          <w:sz w:val="24"/>
          <w:lang w:val="hr-HR"/>
        </w:rPr>
        <w:t xml:space="preserve"> Dječjeg vrtića</w:t>
      </w:r>
      <w:r>
        <w:rPr>
          <w:sz w:val="24"/>
          <w:lang w:val="hr-HR"/>
        </w:rPr>
        <w:t xml:space="preserve"> evidentiraju se sljedeće isplate:</w:t>
      </w:r>
    </w:p>
    <w:p w14:paraId="0B6F837F" w14:textId="77777777" w:rsidR="000A3C76" w:rsidRDefault="000A3C76" w:rsidP="000A3C76">
      <w:pPr>
        <w:numPr>
          <w:ilvl w:val="0"/>
          <w:numId w:val="2"/>
        </w:numPr>
        <w:jc w:val="both"/>
        <w:rPr>
          <w:sz w:val="24"/>
          <w:lang w:val="hr-HR"/>
        </w:rPr>
      </w:pPr>
      <w:r>
        <w:rPr>
          <w:sz w:val="24"/>
          <w:lang w:val="hr-HR"/>
        </w:rPr>
        <w:t>sredstva za manje materijalne troškove (materijal za tekuće održavanje, gorivo, sitni popravci, manji troškovi za koje nije moguće plaćanje putem fakture i slično) uz obvezno prilaganje R1 računa</w:t>
      </w:r>
    </w:p>
    <w:p w14:paraId="501459E1" w14:textId="77777777" w:rsidR="000A3C76" w:rsidRPr="00A24384" w:rsidRDefault="00A24384" w:rsidP="00A24384">
      <w:pPr>
        <w:numPr>
          <w:ilvl w:val="0"/>
          <w:numId w:val="2"/>
        </w:numPr>
        <w:jc w:val="both"/>
        <w:rPr>
          <w:sz w:val="24"/>
          <w:lang w:val="hr-HR"/>
        </w:rPr>
      </w:pPr>
      <w:r>
        <w:rPr>
          <w:sz w:val="24"/>
          <w:lang w:val="hr-HR"/>
        </w:rPr>
        <w:t>t</w:t>
      </w:r>
      <w:r w:rsidR="000A3C76" w:rsidRPr="00A24384">
        <w:rPr>
          <w:sz w:val="24"/>
          <w:lang w:val="hr-HR"/>
        </w:rPr>
        <w:t>roškova</w:t>
      </w:r>
      <w:r>
        <w:rPr>
          <w:sz w:val="24"/>
          <w:lang w:val="hr-HR"/>
        </w:rPr>
        <w:t xml:space="preserve"> službenog puta</w:t>
      </w:r>
    </w:p>
    <w:p w14:paraId="37C8F62A" w14:textId="77777777" w:rsidR="000A3C76" w:rsidRDefault="000A3C76" w:rsidP="000A3C76">
      <w:pPr>
        <w:numPr>
          <w:ilvl w:val="0"/>
          <w:numId w:val="2"/>
        </w:numPr>
        <w:jc w:val="both"/>
        <w:rPr>
          <w:sz w:val="24"/>
          <w:lang w:val="hr-HR"/>
        </w:rPr>
      </w:pPr>
      <w:r>
        <w:rPr>
          <w:sz w:val="24"/>
          <w:lang w:val="hr-HR"/>
        </w:rPr>
        <w:t>polaganje gotovine na poslovni račun u banci</w:t>
      </w:r>
    </w:p>
    <w:p w14:paraId="3398728A" w14:textId="77777777" w:rsidR="000A3C76" w:rsidRDefault="000A3C76" w:rsidP="000A3C76">
      <w:pPr>
        <w:numPr>
          <w:ilvl w:val="0"/>
          <w:numId w:val="2"/>
        </w:numPr>
        <w:jc w:val="both"/>
        <w:rPr>
          <w:sz w:val="24"/>
          <w:lang w:val="hr-HR"/>
        </w:rPr>
      </w:pPr>
      <w:r>
        <w:rPr>
          <w:sz w:val="24"/>
          <w:lang w:val="hr-HR"/>
        </w:rPr>
        <w:t>ostale isplate koje su nastale uslijed redovnog poslovanja</w:t>
      </w:r>
    </w:p>
    <w:p w14:paraId="7A6EE455" w14:textId="77777777" w:rsidR="000A3C76" w:rsidRDefault="000A3C76" w:rsidP="000A3C76">
      <w:pPr>
        <w:jc w:val="both"/>
        <w:rPr>
          <w:sz w:val="24"/>
          <w:lang w:val="hr-HR"/>
        </w:rPr>
      </w:pPr>
    </w:p>
    <w:p w14:paraId="0B3A86AB" w14:textId="77777777" w:rsidR="00412FD6" w:rsidRDefault="00A24384" w:rsidP="000A3C76">
      <w:pPr>
        <w:jc w:val="both"/>
        <w:rPr>
          <w:sz w:val="24"/>
          <w:lang w:val="hr-HR"/>
        </w:rPr>
      </w:pPr>
      <w:r>
        <w:rPr>
          <w:sz w:val="24"/>
          <w:lang w:val="hr-HR"/>
        </w:rPr>
        <w:t>Sve uplate gotovine u</w:t>
      </w:r>
      <w:r w:rsidR="000A3C76">
        <w:rPr>
          <w:sz w:val="24"/>
          <w:lang w:val="hr-HR"/>
        </w:rPr>
        <w:t xml:space="preserve"> </w:t>
      </w:r>
      <w:r>
        <w:rPr>
          <w:sz w:val="24"/>
          <w:lang w:val="hr-HR"/>
        </w:rPr>
        <w:t>blagajni</w:t>
      </w:r>
      <w:r w:rsidR="000A3C76">
        <w:rPr>
          <w:sz w:val="24"/>
          <w:lang w:val="hr-HR"/>
        </w:rPr>
        <w:t xml:space="preserve"> polažu se na po</w:t>
      </w:r>
      <w:r>
        <w:rPr>
          <w:sz w:val="24"/>
          <w:lang w:val="hr-HR"/>
        </w:rPr>
        <w:t>slovni račun Vrtića</w:t>
      </w:r>
      <w:r w:rsidR="000A3C76">
        <w:rPr>
          <w:sz w:val="24"/>
          <w:lang w:val="hr-HR"/>
        </w:rPr>
        <w:t>, dok se za potrebe isplate gotovina podiže s pos</w:t>
      </w:r>
      <w:r>
        <w:rPr>
          <w:sz w:val="24"/>
          <w:lang w:val="hr-HR"/>
        </w:rPr>
        <w:t>lovnog računa Vrtić</w:t>
      </w:r>
      <w:r w:rsidR="000A3C76">
        <w:rPr>
          <w:sz w:val="24"/>
          <w:lang w:val="hr-HR"/>
        </w:rPr>
        <w:t>a.</w:t>
      </w:r>
    </w:p>
    <w:p w14:paraId="5F4D1647" w14:textId="77777777" w:rsidR="00412FD6" w:rsidRDefault="00412FD6" w:rsidP="000A3C76">
      <w:pPr>
        <w:jc w:val="both"/>
        <w:rPr>
          <w:sz w:val="24"/>
          <w:lang w:val="hr-HR"/>
        </w:rPr>
      </w:pPr>
    </w:p>
    <w:p w14:paraId="2B5C7890" w14:textId="77777777" w:rsidR="000A3C76" w:rsidRDefault="000A3C76" w:rsidP="006015D2">
      <w:pPr>
        <w:jc w:val="center"/>
        <w:rPr>
          <w:sz w:val="24"/>
          <w:lang w:val="hr-HR"/>
        </w:rPr>
      </w:pPr>
      <w:r>
        <w:rPr>
          <w:sz w:val="24"/>
          <w:lang w:val="hr-HR"/>
        </w:rPr>
        <w:t xml:space="preserve">Članak </w:t>
      </w:r>
      <w:r w:rsidR="00412FD6">
        <w:rPr>
          <w:sz w:val="24"/>
          <w:lang w:val="hr-HR"/>
        </w:rPr>
        <w:t>9</w:t>
      </w:r>
      <w:r>
        <w:rPr>
          <w:sz w:val="24"/>
          <w:lang w:val="hr-HR"/>
        </w:rPr>
        <w:t>.</w:t>
      </w:r>
    </w:p>
    <w:p w14:paraId="1589ECD4" w14:textId="77777777" w:rsidR="000A3C76" w:rsidRDefault="000A3C76" w:rsidP="000A3C76">
      <w:pPr>
        <w:jc w:val="center"/>
        <w:rPr>
          <w:sz w:val="24"/>
          <w:lang w:val="hr-HR"/>
        </w:rPr>
      </w:pPr>
    </w:p>
    <w:p w14:paraId="674F438D" w14:textId="77777777" w:rsidR="000A3C76" w:rsidRPr="00D96D6A" w:rsidRDefault="000A3C76" w:rsidP="000A3C76">
      <w:pPr>
        <w:jc w:val="both"/>
        <w:rPr>
          <w:sz w:val="24"/>
          <w:lang w:val="hr-HR"/>
        </w:rPr>
      </w:pPr>
      <w:r>
        <w:rPr>
          <w:sz w:val="24"/>
          <w:lang w:val="hr-HR"/>
        </w:rPr>
        <w:t>Isplate i uplate koje se evidentiraju u blagajni mogu se obavljati samo na osnovu prethodno izd</w:t>
      </w:r>
      <w:r w:rsidR="006015D2">
        <w:rPr>
          <w:sz w:val="24"/>
          <w:lang w:val="hr-HR"/>
        </w:rPr>
        <w:t>anog dokumenta kojim se odobrava naplata odnosno isplata</w:t>
      </w:r>
      <w:r>
        <w:rPr>
          <w:sz w:val="24"/>
          <w:lang w:val="hr-HR"/>
        </w:rPr>
        <w:t xml:space="preserve"> </w:t>
      </w:r>
      <w:r w:rsidR="006015D2">
        <w:rPr>
          <w:sz w:val="24"/>
          <w:lang w:val="hr-HR"/>
        </w:rPr>
        <w:t>(račun, nalog, odluka</w:t>
      </w:r>
      <w:r>
        <w:rPr>
          <w:sz w:val="24"/>
          <w:lang w:val="hr-HR"/>
        </w:rPr>
        <w:t xml:space="preserve"> ili drugi </w:t>
      </w:r>
      <w:r w:rsidRPr="00D96D6A">
        <w:rPr>
          <w:sz w:val="24"/>
          <w:lang w:val="hr-HR"/>
        </w:rPr>
        <w:t xml:space="preserve">vjerodostojan dokument), a kojeg za isplatu svojim potpisom odobrava </w:t>
      </w:r>
      <w:r w:rsidR="006015D2">
        <w:rPr>
          <w:sz w:val="24"/>
          <w:lang w:val="hr-HR"/>
        </w:rPr>
        <w:t>ravnatelj.</w:t>
      </w:r>
    </w:p>
    <w:p w14:paraId="66DF5D73" w14:textId="77777777" w:rsidR="000A3C76" w:rsidRDefault="000A3C76" w:rsidP="000A3C76">
      <w:pPr>
        <w:jc w:val="both"/>
        <w:rPr>
          <w:sz w:val="24"/>
          <w:lang w:val="hr-HR"/>
        </w:rPr>
      </w:pPr>
      <w:r>
        <w:rPr>
          <w:sz w:val="24"/>
          <w:lang w:val="hr-HR"/>
        </w:rPr>
        <w:t>Isplate akontacija i druge isplate mogu se izvršiti i kada takve isplate svojim potpisom na samom nalogu ili drugoj odgovarajućoj dok</w:t>
      </w:r>
      <w:r w:rsidR="002C5C32">
        <w:rPr>
          <w:sz w:val="24"/>
          <w:lang w:val="hr-HR"/>
        </w:rPr>
        <w:t>umentaciji odobri ravnatelj</w:t>
      </w:r>
      <w:r>
        <w:rPr>
          <w:sz w:val="24"/>
          <w:lang w:val="hr-HR"/>
        </w:rPr>
        <w:t>.</w:t>
      </w:r>
    </w:p>
    <w:p w14:paraId="2210EDD4" w14:textId="77777777" w:rsidR="000A3C76" w:rsidRDefault="000A3C76" w:rsidP="000A3C76">
      <w:pPr>
        <w:jc w:val="both"/>
        <w:rPr>
          <w:sz w:val="24"/>
          <w:lang w:val="hr-HR"/>
        </w:rPr>
      </w:pPr>
    </w:p>
    <w:p w14:paraId="7E80AAD0" w14:textId="77777777" w:rsidR="000A3C76" w:rsidRDefault="000A3C76" w:rsidP="000A3C76">
      <w:pPr>
        <w:jc w:val="both"/>
        <w:rPr>
          <w:sz w:val="24"/>
          <w:lang w:val="hr-HR"/>
        </w:rPr>
      </w:pPr>
      <w:r>
        <w:rPr>
          <w:sz w:val="24"/>
          <w:lang w:val="hr-HR"/>
        </w:rPr>
        <w:t>Dnevno, temeljem uplatnica i isplatnica formira se Blagajnički izvještaj kompletiran sa dokumentima o uplati i  isplati, potpisanih od strane</w:t>
      </w:r>
      <w:r w:rsidR="001F3ABA">
        <w:rPr>
          <w:sz w:val="24"/>
          <w:lang w:val="hr-HR"/>
        </w:rPr>
        <w:t xml:space="preserve">  administrativno-računovodstvenog djelatnika</w:t>
      </w:r>
      <w:r>
        <w:rPr>
          <w:sz w:val="24"/>
          <w:lang w:val="hr-HR"/>
        </w:rPr>
        <w:t>, primatelja, odnosno isplatitelja, uplatitelja, likvidatora i osobe zadužene za kontrolu, a blagajničk</w:t>
      </w:r>
      <w:r w:rsidR="00A36C0D">
        <w:rPr>
          <w:sz w:val="24"/>
          <w:lang w:val="hr-HR"/>
        </w:rPr>
        <w:t>i izvještaj od strane administrativno-računovodstvenog djelatnika</w:t>
      </w:r>
      <w:r>
        <w:rPr>
          <w:sz w:val="24"/>
          <w:lang w:val="hr-HR"/>
        </w:rPr>
        <w:t>, likvidatora i osobe zadužene za kontrolu.</w:t>
      </w:r>
    </w:p>
    <w:p w14:paraId="2925F4BC" w14:textId="77777777" w:rsidR="000A3C76" w:rsidRDefault="000A3C76" w:rsidP="000A3C76">
      <w:pPr>
        <w:jc w:val="both"/>
        <w:rPr>
          <w:sz w:val="24"/>
          <w:lang w:val="hr-HR"/>
        </w:rPr>
      </w:pPr>
    </w:p>
    <w:p w14:paraId="302A9DD9" w14:textId="77777777" w:rsidR="000A3C76" w:rsidRDefault="000A3C76" w:rsidP="000A3C76">
      <w:pPr>
        <w:jc w:val="center"/>
        <w:rPr>
          <w:sz w:val="24"/>
          <w:lang w:val="hr-HR"/>
        </w:rPr>
      </w:pPr>
      <w:r>
        <w:rPr>
          <w:sz w:val="24"/>
          <w:lang w:val="hr-HR"/>
        </w:rPr>
        <w:t>Članak 1</w:t>
      </w:r>
      <w:r w:rsidR="00412FD6">
        <w:rPr>
          <w:sz w:val="24"/>
          <w:lang w:val="hr-HR"/>
        </w:rPr>
        <w:t>0</w:t>
      </w:r>
      <w:r>
        <w:rPr>
          <w:sz w:val="24"/>
          <w:lang w:val="hr-HR"/>
        </w:rPr>
        <w:t>.</w:t>
      </w:r>
    </w:p>
    <w:p w14:paraId="6DF66798" w14:textId="77777777" w:rsidR="000A3C76" w:rsidRDefault="000A3C76" w:rsidP="000A3C76">
      <w:pPr>
        <w:jc w:val="center"/>
        <w:rPr>
          <w:sz w:val="24"/>
          <w:lang w:val="hr-HR"/>
        </w:rPr>
      </w:pPr>
    </w:p>
    <w:p w14:paraId="20F1234A" w14:textId="77777777" w:rsidR="000A3C76" w:rsidRDefault="000A3C76" w:rsidP="000A3C76">
      <w:pPr>
        <w:jc w:val="both"/>
        <w:rPr>
          <w:sz w:val="24"/>
          <w:lang w:val="hr-HR"/>
        </w:rPr>
      </w:pPr>
      <w:r>
        <w:rPr>
          <w:sz w:val="24"/>
          <w:lang w:val="hr-HR"/>
        </w:rPr>
        <w:t>Svaki dokument u vezi s gotovinskom uplatom i isplatom mora biti brojčano označen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14:paraId="5DE3851A" w14:textId="77777777" w:rsidR="000A3C76" w:rsidRDefault="000A3C76" w:rsidP="000A3C76">
      <w:pPr>
        <w:jc w:val="both"/>
        <w:rPr>
          <w:sz w:val="24"/>
          <w:lang w:val="hr-HR"/>
        </w:rPr>
      </w:pPr>
    </w:p>
    <w:p w14:paraId="5D5AB8A4" w14:textId="687E6D37" w:rsidR="000A3C76" w:rsidRDefault="000A3C76" w:rsidP="000A3C76">
      <w:pPr>
        <w:jc w:val="both"/>
        <w:rPr>
          <w:sz w:val="24"/>
          <w:lang w:val="hr-HR"/>
        </w:rPr>
      </w:pPr>
      <w:r>
        <w:rPr>
          <w:sz w:val="24"/>
          <w:lang w:val="hr-HR"/>
        </w:rPr>
        <w:t xml:space="preserve">Ispisivanje i potpisivanje dokumenata o uplati i isplati je jednokratno, u dva primjerka, za potrebe </w:t>
      </w:r>
      <w:r w:rsidR="00526181">
        <w:rPr>
          <w:sz w:val="24"/>
          <w:lang w:val="hr-HR"/>
        </w:rPr>
        <w:t>primatelja, računovodstva i blagajne.</w:t>
      </w:r>
    </w:p>
    <w:p w14:paraId="5530BC48" w14:textId="77777777" w:rsidR="00526181" w:rsidRDefault="00526181" w:rsidP="000A3C76">
      <w:pPr>
        <w:jc w:val="both"/>
        <w:rPr>
          <w:sz w:val="24"/>
          <w:lang w:val="hr-HR"/>
        </w:rPr>
      </w:pPr>
    </w:p>
    <w:p w14:paraId="79FF3784" w14:textId="49B4062C" w:rsidR="00526181" w:rsidRDefault="00526181" w:rsidP="000A3C76">
      <w:pPr>
        <w:jc w:val="both"/>
        <w:rPr>
          <w:sz w:val="24"/>
          <w:lang w:val="hr-HR"/>
        </w:rPr>
      </w:pPr>
      <w:r>
        <w:rPr>
          <w:sz w:val="24"/>
          <w:lang w:val="hr-HR"/>
        </w:rPr>
        <w:t>Blagajnička uplatnica se ispostavlja u tri primjerka, original s dokumentacijom temeljem koje je izvršena uplata gotovog novca prilaže se uz blagajnički izvještaj, jedna kopija se predaje uplatitelju, a treći primjerak ostaje u bloku.</w:t>
      </w:r>
    </w:p>
    <w:p w14:paraId="1A5DB508" w14:textId="17F6AEBA" w:rsidR="00526181" w:rsidRDefault="00526181" w:rsidP="000A3C76">
      <w:pPr>
        <w:jc w:val="both"/>
        <w:rPr>
          <w:sz w:val="24"/>
          <w:lang w:val="hr-HR"/>
        </w:rPr>
      </w:pPr>
    </w:p>
    <w:p w14:paraId="6D99DF99" w14:textId="5D47CB33" w:rsidR="00526181" w:rsidRDefault="00526181" w:rsidP="000A3C76">
      <w:pPr>
        <w:jc w:val="both"/>
        <w:rPr>
          <w:sz w:val="24"/>
          <w:lang w:val="hr-HR"/>
        </w:rPr>
      </w:pPr>
      <w:r>
        <w:rPr>
          <w:sz w:val="24"/>
          <w:lang w:val="hr-HR"/>
        </w:rPr>
        <w:t>Blagajnička isplatnica ispostavlja se također u tri primjerka, original blagajničke isplatnice se predaje primatelju, jedna kopija se prilaže uz blagajnički izvještaj zajedno s pripadajućom dokumentacijom temeljem koje je izvršena isplata novca iz blagajne, a treći primjerak ostaje u bloku.</w:t>
      </w:r>
    </w:p>
    <w:p w14:paraId="264B4ED4" w14:textId="47C26010" w:rsidR="003D34A8" w:rsidRDefault="003D34A8" w:rsidP="000A3C76">
      <w:pPr>
        <w:jc w:val="both"/>
        <w:rPr>
          <w:sz w:val="24"/>
          <w:lang w:val="hr-HR"/>
        </w:rPr>
      </w:pPr>
      <w:r>
        <w:rPr>
          <w:sz w:val="24"/>
          <w:lang w:val="hr-HR"/>
        </w:rPr>
        <w:t>Rješenje ili odluka za isplatu se ispostavlja u dva primjerka, original se prilaže uz blagajnički izvještaj s pripadajućom dokumentacijom, a kopija se predaje primatelju.</w:t>
      </w:r>
    </w:p>
    <w:p w14:paraId="4E387F74" w14:textId="77777777" w:rsidR="00526181" w:rsidRDefault="00526181" w:rsidP="000A3C76">
      <w:pPr>
        <w:jc w:val="both"/>
        <w:rPr>
          <w:sz w:val="24"/>
          <w:lang w:val="hr-HR"/>
        </w:rPr>
      </w:pPr>
    </w:p>
    <w:p w14:paraId="7C6A4C9B" w14:textId="77777777" w:rsidR="000A3C76" w:rsidRDefault="000A3C76" w:rsidP="000A3C76">
      <w:pPr>
        <w:jc w:val="center"/>
        <w:rPr>
          <w:sz w:val="24"/>
          <w:lang w:val="hr-HR"/>
        </w:rPr>
      </w:pPr>
      <w:r>
        <w:rPr>
          <w:sz w:val="24"/>
          <w:lang w:val="hr-HR"/>
        </w:rPr>
        <w:t>Članak 1</w:t>
      </w:r>
      <w:r w:rsidR="00412FD6">
        <w:rPr>
          <w:sz w:val="24"/>
          <w:lang w:val="hr-HR"/>
        </w:rPr>
        <w:t>1</w:t>
      </w:r>
      <w:r>
        <w:rPr>
          <w:sz w:val="24"/>
          <w:lang w:val="hr-HR"/>
        </w:rPr>
        <w:t>.</w:t>
      </w:r>
    </w:p>
    <w:p w14:paraId="1509DF21" w14:textId="77777777" w:rsidR="000A3C76" w:rsidRDefault="000A3C76" w:rsidP="000A3C76">
      <w:pPr>
        <w:jc w:val="both"/>
        <w:rPr>
          <w:sz w:val="24"/>
          <w:lang w:val="hr-HR"/>
        </w:rPr>
      </w:pPr>
    </w:p>
    <w:p w14:paraId="36C1C28A" w14:textId="77777777" w:rsidR="000A3C76" w:rsidRDefault="00063355" w:rsidP="000A3C76">
      <w:pPr>
        <w:jc w:val="both"/>
        <w:rPr>
          <w:sz w:val="24"/>
          <w:lang w:val="hr-HR"/>
        </w:rPr>
      </w:pPr>
      <w:r>
        <w:rPr>
          <w:sz w:val="24"/>
          <w:lang w:val="hr-HR"/>
        </w:rPr>
        <w:t>G</w:t>
      </w:r>
      <w:r w:rsidR="000A3C76">
        <w:rPr>
          <w:sz w:val="24"/>
          <w:lang w:val="hr-HR"/>
        </w:rPr>
        <w:t xml:space="preserve">lavna blagajna se zaključuje svakodnevno, ako ima promjena (uplata i isplata) tog dana. </w:t>
      </w:r>
    </w:p>
    <w:p w14:paraId="425101E6" w14:textId="77777777" w:rsidR="000A3C76" w:rsidRDefault="000A3C76" w:rsidP="000A3C76">
      <w:pPr>
        <w:jc w:val="both"/>
        <w:rPr>
          <w:sz w:val="24"/>
          <w:lang w:val="hr-HR"/>
        </w:rPr>
      </w:pPr>
    </w:p>
    <w:p w14:paraId="38C29F42" w14:textId="77777777" w:rsidR="000A3C76" w:rsidRDefault="001F3ABA" w:rsidP="000A3C76">
      <w:pPr>
        <w:jc w:val="both"/>
        <w:rPr>
          <w:sz w:val="24"/>
          <w:lang w:val="hr-HR"/>
        </w:rPr>
      </w:pPr>
      <w:r>
        <w:rPr>
          <w:sz w:val="24"/>
          <w:lang w:val="hr-HR"/>
        </w:rPr>
        <w:t xml:space="preserve">Administrativno-računovodstveni djelatnik </w:t>
      </w:r>
      <w:r w:rsidR="000A3C76">
        <w:rPr>
          <w:sz w:val="24"/>
          <w:lang w:val="hr-HR"/>
        </w:rPr>
        <w:t>vodi blagajnički izvještaj u koji unosi podatke o stanju blagajne od prethodnog dana, te dnevnom prometu uplata i isplata. Utvrđivanje stvarnog stanja blagajne obavlja se na kraju svakog radnog dana, zaključivanjem blagajničkog izvještaja i usporedbom stanja gotovine u blagajni, sa iskazanim stanjem u blagajničkom izvještaju.</w:t>
      </w:r>
    </w:p>
    <w:p w14:paraId="1D64847D" w14:textId="77777777" w:rsidR="000A3C76" w:rsidRDefault="000A3C76" w:rsidP="000A3C76">
      <w:pPr>
        <w:jc w:val="both"/>
        <w:rPr>
          <w:sz w:val="24"/>
          <w:lang w:val="hr-HR"/>
        </w:rPr>
      </w:pPr>
      <w:r>
        <w:rPr>
          <w:sz w:val="24"/>
          <w:lang w:val="hr-HR"/>
        </w:rPr>
        <w:t>O eventualno utvrđenom višku ili manjku sastavlja se zapisnik</w:t>
      </w:r>
      <w:r w:rsidRPr="00D96D6A">
        <w:rPr>
          <w:sz w:val="24"/>
          <w:lang w:val="hr-HR"/>
        </w:rPr>
        <w:t>. Višak se uplaćuje u blagaj</w:t>
      </w:r>
      <w:r w:rsidR="00A36C0D">
        <w:rPr>
          <w:sz w:val="24"/>
          <w:lang w:val="hr-HR"/>
        </w:rPr>
        <w:t>nu, a manjak podmiruje administrativno-računovodstveni djelatnik</w:t>
      </w:r>
      <w:r w:rsidRPr="00D96D6A">
        <w:rPr>
          <w:sz w:val="24"/>
          <w:lang w:val="hr-HR"/>
        </w:rPr>
        <w:t>.</w:t>
      </w:r>
    </w:p>
    <w:p w14:paraId="343B7D43" w14:textId="77777777" w:rsidR="000A3C76" w:rsidRDefault="000A3C76" w:rsidP="000A3C76">
      <w:pPr>
        <w:jc w:val="both"/>
        <w:rPr>
          <w:sz w:val="24"/>
          <w:lang w:val="hr-HR"/>
        </w:rPr>
      </w:pPr>
    </w:p>
    <w:p w14:paraId="6941429D" w14:textId="77777777" w:rsidR="000A3C76" w:rsidRDefault="000A3C76" w:rsidP="000A3C76">
      <w:pPr>
        <w:jc w:val="both"/>
        <w:rPr>
          <w:sz w:val="24"/>
          <w:lang w:val="hr-HR"/>
        </w:rPr>
      </w:pPr>
      <w:r w:rsidRPr="00D96D6A">
        <w:rPr>
          <w:sz w:val="24"/>
          <w:lang w:val="hr-HR"/>
        </w:rPr>
        <w:t>Jedan primjer blagajničkog izvještaja glavne blagajne sa svim priloženim dokumentima o uplatama i isplatama, dostavlja se u računovodstvo na kn</w:t>
      </w:r>
      <w:r w:rsidR="00063355">
        <w:rPr>
          <w:sz w:val="24"/>
          <w:lang w:val="hr-HR"/>
        </w:rPr>
        <w:t>jiženje.</w:t>
      </w:r>
    </w:p>
    <w:p w14:paraId="07A5619F" w14:textId="77777777" w:rsidR="000A3C76" w:rsidRDefault="000A3C76" w:rsidP="000A3C76">
      <w:pPr>
        <w:jc w:val="both"/>
        <w:rPr>
          <w:sz w:val="24"/>
          <w:lang w:val="hr-HR"/>
        </w:rPr>
      </w:pPr>
    </w:p>
    <w:p w14:paraId="6E9EC968" w14:textId="77777777" w:rsidR="000A3C76" w:rsidRDefault="000A3C76" w:rsidP="000A3C76">
      <w:pPr>
        <w:jc w:val="both"/>
        <w:rPr>
          <w:sz w:val="24"/>
          <w:lang w:val="hr-HR"/>
        </w:rPr>
      </w:pPr>
      <w:r w:rsidRPr="00D96D6A">
        <w:rPr>
          <w:sz w:val="24"/>
          <w:lang w:val="hr-HR"/>
        </w:rPr>
        <w:t>Nakon knjiženja, blagajnički izvještaji, odlažu se po broju u registrator i čuvaju u propisanom zakonskom roku.</w:t>
      </w:r>
    </w:p>
    <w:p w14:paraId="66A785D9" w14:textId="77777777" w:rsidR="00382759" w:rsidRDefault="00382759" w:rsidP="000A3C76">
      <w:pPr>
        <w:jc w:val="both"/>
        <w:rPr>
          <w:sz w:val="24"/>
          <w:lang w:val="hr-HR"/>
        </w:rPr>
      </w:pPr>
    </w:p>
    <w:p w14:paraId="43C6C639" w14:textId="77777777" w:rsidR="00382759" w:rsidRDefault="00382759" w:rsidP="000A3C76">
      <w:pPr>
        <w:jc w:val="both"/>
        <w:rPr>
          <w:sz w:val="24"/>
          <w:lang w:val="hr-HR"/>
        </w:rPr>
      </w:pPr>
    </w:p>
    <w:p w14:paraId="3BAF643B" w14:textId="77777777" w:rsidR="00382759" w:rsidRDefault="00382759" w:rsidP="000A3C76">
      <w:pPr>
        <w:jc w:val="both"/>
        <w:rPr>
          <w:sz w:val="24"/>
          <w:lang w:val="hr-HR"/>
        </w:rPr>
      </w:pPr>
    </w:p>
    <w:p w14:paraId="52A4F802" w14:textId="77777777" w:rsidR="00382759" w:rsidRDefault="00382759" w:rsidP="000A3C76">
      <w:pPr>
        <w:jc w:val="both"/>
        <w:rPr>
          <w:sz w:val="24"/>
          <w:lang w:val="hr-HR"/>
        </w:rPr>
      </w:pPr>
    </w:p>
    <w:p w14:paraId="1DCB56FF" w14:textId="77777777" w:rsidR="001E6F08" w:rsidRDefault="001E6F08" w:rsidP="000A3C76">
      <w:pPr>
        <w:jc w:val="both"/>
        <w:rPr>
          <w:sz w:val="24"/>
          <w:lang w:val="hr-HR"/>
        </w:rPr>
      </w:pPr>
    </w:p>
    <w:p w14:paraId="1CD52831" w14:textId="77777777" w:rsidR="000A3C76" w:rsidRDefault="000A3C76" w:rsidP="000A3C76">
      <w:pPr>
        <w:numPr>
          <w:ilvl w:val="0"/>
          <w:numId w:val="1"/>
        </w:numPr>
        <w:jc w:val="center"/>
        <w:rPr>
          <w:sz w:val="24"/>
          <w:lang w:val="hr-HR"/>
        </w:rPr>
      </w:pPr>
      <w:r>
        <w:rPr>
          <w:sz w:val="24"/>
          <w:lang w:val="hr-HR"/>
        </w:rPr>
        <w:t>BLAGAJNIČKI MAKSIMUM</w:t>
      </w:r>
    </w:p>
    <w:p w14:paraId="38739214" w14:textId="77777777" w:rsidR="000A3C76" w:rsidRDefault="000A3C76" w:rsidP="000A3C76">
      <w:pPr>
        <w:jc w:val="center"/>
        <w:rPr>
          <w:sz w:val="24"/>
          <w:lang w:val="hr-HR"/>
        </w:rPr>
      </w:pPr>
    </w:p>
    <w:p w14:paraId="44B7DE89" w14:textId="77777777" w:rsidR="000A3C76" w:rsidRDefault="000A3C76" w:rsidP="000A3C76">
      <w:pPr>
        <w:jc w:val="center"/>
        <w:rPr>
          <w:sz w:val="24"/>
          <w:lang w:val="hr-HR"/>
        </w:rPr>
      </w:pPr>
      <w:r>
        <w:rPr>
          <w:sz w:val="24"/>
          <w:lang w:val="hr-HR"/>
        </w:rPr>
        <w:t>Članak 1</w:t>
      </w:r>
      <w:r w:rsidR="00412FD6">
        <w:rPr>
          <w:sz w:val="24"/>
          <w:lang w:val="hr-HR"/>
        </w:rPr>
        <w:t>2</w:t>
      </w:r>
      <w:r>
        <w:rPr>
          <w:sz w:val="24"/>
          <w:lang w:val="hr-HR"/>
        </w:rPr>
        <w:t>.</w:t>
      </w:r>
    </w:p>
    <w:p w14:paraId="5CE0FC5E" w14:textId="77777777" w:rsidR="000A3C76" w:rsidRDefault="000A3C76" w:rsidP="000A3C76">
      <w:pPr>
        <w:jc w:val="center"/>
        <w:rPr>
          <w:sz w:val="24"/>
          <w:lang w:val="hr-HR"/>
        </w:rPr>
      </w:pPr>
    </w:p>
    <w:p w14:paraId="3E3E90BE" w14:textId="77777777" w:rsidR="000A3C76" w:rsidRDefault="000A3C76" w:rsidP="000A3C76">
      <w:pPr>
        <w:jc w:val="both"/>
        <w:rPr>
          <w:sz w:val="24"/>
          <w:lang w:val="hr-HR"/>
        </w:rPr>
      </w:pPr>
      <w:r>
        <w:rPr>
          <w:sz w:val="24"/>
          <w:lang w:val="hr-HR"/>
        </w:rPr>
        <w:t>Za potrebe redovno</w:t>
      </w:r>
      <w:r w:rsidR="00DA764C">
        <w:rPr>
          <w:sz w:val="24"/>
          <w:lang w:val="hr-HR"/>
        </w:rPr>
        <w:t>g poslovanja Dječjeg vrtića</w:t>
      </w:r>
      <w:r>
        <w:rPr>
          <w:sz w:val="24"/>
          <w:lang w:val="hr-HR"/>
        </w:rPr>
        <w:t xml:space="preserve"> utvrđuje se visina blagajničkog maksimuma </w:t>
      </w:r>
      <w:r w:rsidR="00DA764C">
        <w:rPr>
          <w:sz w:val="24"/>
          <w:lang w:val="hr-HR"/>
        </w:rPr>
        <w:t>glavne blagajne u iznosu od 3</w:t>
      </w:r>
      <w:r>
        <w:rPr>
          <w:sz w:val="24"/>
          <w:lang w:val="hr-HR"/>
        </w:rPr>
        <w:t>.000,00 kuna.</w:t>
      </w:r>
    </w:p>
    <w:p w14:paraId="0143A6C3" w14:textId="77777777" w:rsidR="000A3C76" w:rsidRDefault="000A3C76" w:rsidP="000A3C76">
      <w:pPr>
        <w:jc w:val="both"/>
        <w:rPr>
          <w:sz w:val="24"/>
          <w:lang w:val="hr-HR"/>
        </w:rPr>
      </w:pPr>
    </w:p>
    <w:p w14:paraId="1B61433C" w14:textId="77777777" w:rsidR="000A3C76" w:rsidRDefault="000A3C76" w:rsidP="000A3C76">
      <w:pPr>
        <w:jc w:val="both"/>
        <w:rPr>
          <w:sz w:val="24"/>
          <w:lang w:val="hr-HR"/>
        </w:rPr>
      </w:pPr>
      <w:r>
        <w:rPr>
          <w:sz w:val="24"/>
          <w:lang w:val="hr-HR"/>
        </w:rPr>
        <w:t>U smislu stavka 1.ovog članka, u svim situacijama u kojima je to propisano i moguće, preporučuje se bezgotovinsko poslovanje putem posl</w:t>
      </w:r>
      <w:r w:rsidR="00DA764C">
        <w:rPr>
          <w:sz w:val="24"/>
          <w:lang w:val="hr-HR"/>
        </w:rPr>
        <w:t>ovnog računa Dječjeg vrtića</w:t>
      </w:r>
      <w:r>
        <w:rPr>
          <w:sz w:val="24"/>
          <w:lang w:val="hr-HR"/>
        </w:rPr>
        <w:t xml:space="preserve"> otvorenog u poslovnoj banci, dok se gotovinska plaćanja i naplate koriste samo u za to uobičajenim situacijama, odnosno ukoliko se za tim ukaže posebna potreba, hitnost i slično.</w:t>
      </w:r>
    </w:p>
    <w:p w14:paraId="7D5D17B5" w14:textId="77777777" w:rsidR="000A3C76" w:rsidRDefault="000A3C76" w:rsidP="000A3C76">
      <w:pPr>
        <w:jc w:val="both"/>
        <w:rPr>
          <w:sz w:val="24"/>
          <w:lang w:val="hr-HR"/>
        </w:rPr>
      </w:pPr>
    </w:p>
    <w:p w14:paraId="776367F5" w14:textId="77777777" w:rsidR="000A3C76" w:rsidRDefault="000A3C76" w:rsidP="000A3C76">
      <w:pPr>
        <w:jc w:val="center"/>
        <w:rPr>
          <w:sz w:val="24"/>
          <w:lang w:val="hr-HR"/>
        </w:rPr>
      </w:pPr>
      <w:r>
        <w:rPr>
          <w:sz w:val="24"/>
          <w:lang w:val="hr-HR"/>
        </w:rPr>
        <w:t>Članak 1</w:t>
      </w:r>
      <w:r w:rsidR="00412FD6">
        <w:rPr>
          <w:sz w:val="24"/>
          <w:lang w:val="hr-HR"/>
        </w:rPr>
        <w:t>3</w:t>
      </w:r>
      <w:r>
        <w:rPr>
          <w:sz w:val="24"/>
          <w:lang w:val="hr-HR"/>
        </w:rPr>
        <w:t>.</w:t>
      </w:r>
    </w:p>
    <w:p w14:paraId="3B982B7F" w14:textId="77777777" w:rsidR="000A3C76" w:rsidRDefault="000A3C76" w:rsidP="000A3C76">
      <w:pPr>
        <w:jc w:val="center"/>
        <w:rPr>
          <w:sz w:val="24"/>
          <w:lang w:val="hr-HR"/>
        </w:rPr>
      </w:pPr>
    </w:p>
    <w:p w14:paraId="57C98CF7" w14:textId="77777777" w:rsidR="000A3C76" w:rsidRDefault="00DA764C" w:rsidP="000A3C76">
      <w:pPr>
        <w:jc w:val="both"/>
        <w:rPr>
          <w:sz w:val="24"/>
          <w:lang w:val="hr-HR"/>
        </w:rPr>
      </w:pPr>
      <w:r>
        <w:rPr>
          <w:sz w:val="24"/>
          <w:lang w:val="hr-HR"/>
        </w:rPr>
        <w:t>Iznos sredstava iznad 3</w:t>
      </w:r>
      <w:r w:rsidR="000A3C76">
        <w:rPr>
          <w:sz w:val="24"/>
          <w:lang w:val="hr-HR"/>
        </w:rPr>
        <w:t>.000,00 kuna po blagajni, odnosno iznad blagajničkog maksimuma, koji na kraju radnog dana ostane u blagajni treba položiti na po</w:t>
      </w:r>
      <w:r>
        <w:rPr>
          <w:sz w:val="24"/>
          <w:lang w:val="hr-HR"/>
        </w:rPr>
        <w:t>slovni računa Dječjeg vrtića</w:t>
      </w:r>
      <w:r w:rsidR="000A3C76">
        <w:rPr>
          <w:sz w:val="24"/>
          <w:lang w:val="hr-HR"/>
        </w:rPr>
        <w:t xml:space="preserve"> najkasnije drugi dan.</w:t>
      </w:r>
    </w:p>
    <w:p w14:paraId="6A31B3CC" w14:textId="77777777" w:rsidR="000A3C76" w:rsidRDefault="000A3C76" w:rsidP="000A3C76">
      <w:pPr>
        <w:jc w:val="both"/>
        <w:rPr>
          <w:sz w:val="24"/>
          <w:lang w:val="hr-HR"/>
        </w:rPr>
      </w:pPr>
    </w:p>
    <w:p w14:paraId="0FCB91AC" w14:textId="77777777" w:rsidR="000A3C76" w:rsidRDefault="000A3C76" w:rsidP="000A3C76">
      <w:pPr>
        <w:jc w:val="both"/>
        <w:rPr>
          <w:sz w:val="24"/>
          <w:lang w:val="hr-HR"/>
        </w:rPr>
      </w:pPr>
    </w:p>
    <w:p w14:paraId="0FA030EE" w14:textId="77777777" w:rsidR="000A3C76" w:rsidRDefault="000A3C76" w:rsidP="000A3C76">
      <w:pPr>
        <w:numPr>
          <w:ilvl w:val="0"/>
          <w:numId w:val="1"/>
        </w:numPr>
        <w:jc w:val="center"/>
        <w:rPr>
          <w:sz w:val="24"/>
          <w:lang w:val="hr-HR"/>
        </w:rPr>
      </w:pPr>
      <w:r>
        <w:rPr>
          <w:sz w:val="24"/>
          <w:lang w:val="hr-HR"/>
        </w:rPr>
        <w:t>OSTALE ODREDBE</w:t>
      </w:r>
    </w:p>
    <w:p w14:paraId="0F81CBD8" w14:textId="77777777" w:rsidR="000A3C76" w:rsidRDefault="000A3C76" w:rsidP="000A3C76">
      <w:pPr>
        <w:jc w:val="center"/>
        <w:rPr>
          <w:sz w:val="24"/>
          <w:lang w:val="hr-HR"/>
        </w:rPr>
      </w:pPr>
    </w:p>
    <w:p w14:paraId="0175C57C" w14:textId="77777777" w:rsidR="000A3C76" w:rsidRDefault="000A3C76" w:rsidP="000A3C76">
      <w:pPr>
        <w:jc w:val="center"/>
        <w:rPr>
          <w:sz w:val="24"/>
          <w:lang w:val="hr-HR"/>
        </w:rPr>
      </w:pPr>
      <w:r>
        <w:rPr>
          <w:sz w:val="24"/>
          <w:lang w:val="hr-HR"/>
        </w:rPr>
        <w:t>Članak 1</w:t>
      </w:r>
      <w:r w:rsidR="00412FD6">
        <w:rPr>
          <w:sz w:val="24"/>
          <w:lang w:val="hr-HR"/>
        </w:rPr>
        <w:t>4</w:t>
      </w:r>
      <w:r>
        <w:rPr>
          <w:sz w:val="24"/>
          <w:lang w:val="hr-HR"/>
        </w:rPr>
        <w:t>.</w:t>
      </w:r>
    </w:p>
    <w:p w14:paraId="1E25D960" w14:textId="77777777" w:rsidR="000A3C76" w:rsidRDefault="000A3C76" w:rsidP="000A3C76">
      <w:pPr>
        <w:jc w:val="center"/>
        <w:rPr>
          <w:sz w:val="24"/>
          <w:lang w:val="hr-HR"/>
        </w:rPr>
      </w:pPr>
    </w:p>
    <w:p w14:paraId="2D10FB9D" w14:textId="0D17F3EE" w:rsidR="000A3C76" w:rsidRDefault="000A3C76" w:rsidP="000A3C76">
      <w:pPr>
        <w:jc w:val="both"/>
        <w:rPr>
          <w:sz w:val="24"/>
          <w:lang w:val="hr-HR"/>
        </w:rPr>
      </w:pPr>
      <w:r>
        <w:rPr>
          <w:sz w:val="24"/>
          <w:lang w:val="hr-HR"/>
        </w:rPr>
        <w:t xml:space="preserve">Ova Procedura </w:t>
      </w:r>
      <w:r w:rsidR="00507717">
        <w:rPr>
          <w:sz w:val="24"/>
          <w:lang w:val="hr-HR"/>
        </w:rPr>
        <w:t>stupa na snagu danom donošenja i bit će objavljena</w:t>
      </w:r>
      <w:r>
        <w:rPr>
          <w:sz w:val="24"/>
          <w:lang w:val="hr-HR"/>
        </w:rPr>
        <w:t xml:space="preserve"> na </w:t>
      </w:r>
      <w:r w:rsidR="005B6770">
        <w:rPr>
          <w:sz w:val="24"/>
          <w:lang w:val="hr-HR"/>
        </w:rPr>
        <w:t>mrežnim stranicama vrtića</w:t>
      </w:r>
      <w:r w:rsidR="003C1DB8">
        <w:rPr>
          <w:sz w:val="24"/>
          <w:lang w:val="hr-HR"/>
        </w:rPr>
        <w:t>.</w:t>
      </w:r>
    </w:p>
    <w:p w14:paraId="7F917CCD" w14:textId="77777777" w:rsidR="000A3C76" w:rsidRPr="00C8454C" w:rsidRDefault="000A3C76" w:rsidP="000A3C76">
      <w:pPr>
        <w:jc w:val="center"/>
        <w:rPr>
          <w:sz w:val="24"/>
          <w:lang w:val="hr-HR"/>
        </w:rPr>
      </w:pPr>
    </w:p>
    <w:p w14:paraId="0B6DC6F7" w14:textId="77777777" w:rsidR="000A3C76" w:rsidRDefault="000A3C76" w:rsidP="000A3C76">
      <w:pPr>
        <w:ind w:left="1080"/>
        <w:rPr>
          <w:sz w:val="24"/>
          <w:lang w:val="hr-HR"/>
        </w:rPr>
      </w:pPr>
    </w:p>
    <w:p w14:paraId="0D769E9E" w14:textId="77777777" w:rsidR="000A3C76" w:rsidRDefault="000A3C76" w:rsidP="000A3C76">
      <w:pPr>
        <w:pStyle w:val="Zaglavlje"/>
        <w:tabs>
          <w:tab w:val="clear" w:pos="4153"/>
          <w:tab w:val="clear" w:pos="8306"/>
        </w:tabs>
        <w:rPr>
          <w:sz w:val="24"/>
        </w:rPr>
        <w:sectPr w:rsidR="000A3C76">
          <w:type w:val="continuous"/>
          <w:pgSz w:w="11907" w:h="16840"/>
          <w:pgMar w:top="1134" w:right="1134" w:bottom="1134" w:left="1418" w:header="720" w:footer="500" w:gutter="0"/>
          <w:cols w:space="720"/>
          <w:formProt w:val="0"/>
        </w:sectPr>
      </w:pPr>
    </w:p>
    <w:p w14:paraId="1AAFBF4F" w14:textId="77777777" w:rsidR="000A3C76" w:rsidRDefault="000A3C76" w:rsidP="000A3C76">
      <w:pPr>
        <w:ind w:left="720"/>
        <w:rPr>
          <w:sz w:val="24"/>
        </w:rPr>
      </w:pPr>
    </w:p>
    <w:tbl>
      <w:tblPr>
        <w:tblW w:w="0" w:type="auto"/>
        <w:tblInd w:w="4928" w:type="dxa"/>
        <w:tblLayout w:type="fixed"/>
        <w:tblLook w:val="0000" w:firstRow="0" w:lastRow="0" w:firstColumn="0" w:lastColumn="0" w:noHBand="0" w:noVBand="0"/>
      </w:tblPr>
      <w:tblGrid>
        <w:gridCol w:w="3969"/>
      </w:tblGrid>
      <w:tr w:rsidR="000A3C76" w14:paraId="4C7F797F" w14:textId="77777777" w:rsidTr="00967FFD">
        <w:tc>
          <w:tcPr>
            <w:tcW w:w="3969" w:type="dxa"/>
          </w:tcPr>
          <w:p w14:paraId="4F034BCB" w14:textId="43D61C91" w:rsidR="00412FD6" w:rsidRPr="00486017" w:rsidRDefault="00486017" w:rsidP="00967FFD">
            <w:pPr>
              <w:jc w:val="center"/>
              <w:rPr>
                <w:iCs/>
                <w:sz w:val="24"/>
              </w:rPr>
            </w:pPr>
            <w:r>
              <w:rPr>
                <w:iCs/>
                <w:sz w:val="24"/>
              </w:rPr>
              <w:t>Ravnateljica</w:t>
            </w:r>
          </w:p>
        </w:tc>
      </w:tr>
      <w:tr w:rsidR="000A3C76" w14:paraId="5BC3A485" w14:textId="77777777" w:rsidTr="00967FFD">
        <w:tc>
          <w:tcPr>
            <w:tcW w:w="3969" w:type="dxa"/>
          </w:tcPr>
          <w:p w14:paraId="240B2CD5" w14:textId="4A42EE32" w:rsidR="000A3C76" w:rsidRPr="00486017" w:rsidRDefault="00486017" w:rsidP="00967FFD">
            <w:pPr>
              <w:jc w:val="center"/>
              <w:rPr>
                <w:iCs/>
                <w:sz w:val="24"/>
              </w:rPr>
            </w:pPr>
            <w:r>
              <w:rPr>
                <w:iCs/>
                <w:sz w:val="24"/>
              </w:rPr>
              <w:t>Božica Hrestak</w:t>
            </w:r>
          </w:p>
        </w:tc>
      </w:tr>
    </w:tbl>
    <w:p w14:paraId="7B8B648B" w14:textId="77777777" w:rsidR="000A3C76" w:rsidRDefault="000A3C76" w:rsidP="000A3C76">
      <w:pPr>
        <w:pStyle w:val="Zaglavlje"/>
        <w:tabs>
          <w:tab w:val="clear" w:pos="4153"/>
          <w:tab w:val="clear" w:pos="8306"/>
        </w:tabs>
        <w:rPr>
          <w:sz w:val="24"/>
        </w:rPr>
        <w:sectPr w:rsidR="000A3C76">
          <w:type w:val="continuous"/>
          <w:pgSz w:w="11907" w:h="16840"/>
          <w:pgMar w:top="1134" w:right="1134" w:bottom="1134" w:left="1418" w:header="720" w:footer="500" w:gutter="0"/>
          <w:cols w:space="720"/>
        </w:sectPr>
      </w:pPr>
    </w:p>
    <w:p w14:paraId="2D9D2DB8" w14:textId="77777777" w:rsidR="000A3C76" w:rsidRDefault="000A3C76" w:rsidP="000A3C76">
      <w:pPr>
        <w:pStyle w:val="Zaglavlje"/>
        <w:tabs>
          <w:tab w:val="clear" w:pos="4153"/>
          <w:tab w:val="clear" w:pos="8306"/>
        </w:tabs>
        <w:rPr>
          <w:sz w:val="24"/>
        </w:rPr>
      </w:pPr>
    </w:p>
    <w:p w14:paraId="01EFC430" w14:textId="77777777" w:rsidR="000A3C76" w:rsidRDefault="000A3C76" w:rsidP="000A3C76">
      <w:pPr>
        <w:pStyle w:val="Zaglavlje"/>
        <w:tabs>
          <w:tab w:val="clear" w:pos="4153"/>
          <w:tab w:val="clear" w:pos="8306"/>
        </w:tabs>
        <w:rPr>
          <w:sz w:val="24"/>
          <w:lang w:val="hr-HR"/>
        </w:rPr>
      </w:pPr>
    </w:p>
    <w:p w14:paraId="66461ED5" w14:textId="77777777" w:rsidR="000A3C76" w:rsidRDefault="000A3C76" w:rsidP="000A3C76">
      <w:pPr>
        <w:pStyle w:val="Zaglavlje"/>
        <w:tabs>
          <w:tab w:val="clear" w:pos="4153"/>
          <w:tab w:val="clear" w:pos="8306"/>
        </w:tabs>
        <w:rPr>
          <w:sz w:val="24"/>
          <w:lang w:val="hr-HR"/>
        </w:rPr>
      </w:pPr>
    </w:p>
    <w:p w14:paraId="2B19B078" w14:textId="77777777" w:rsidR="000A3C76" w:rsidRDefault="000A3C76" w:rsidP="000A3C76">
      <w:pPr>
        <w:pStyle w:val="Zaglavlje"/>
        <w:tabs>
          <w:tab w:val="clear" w:pos="4153"/>
          <w:tab w:val="clear" w:pos="8306"/>
        </w:tabs>
        <w:rPr>
          <w:sz w:val="24"/>
          <w:lang w:val="hr-HR"/>
        </w:rPr>
      </w:pPr>
    </w:p>
    <w:p w14:paraId="1393A2F8" w14:textId="77777777" w:rsidR="000A3C76" w:rsidRPr="005B14C1" w:rsidRDefault="000A3C76" w:rsidP="000A3C76">
      <w:pPr>
        <w:pStyle w:val="Zaglavlje"/>
        <w:tabs>
          <w:tab w:val="clear" w:pos="4153"/>
          <w:tab w:val="clear" w:pos="8306"/>
        </w:tabs>
        <w:rPr>
          <w:sz w:val="24"/>
          <w:lang w:val="hr-HR"/>
        </w:rPr>
      </w:pPr>
    </w:p>
    <w:p w14:paraId="21DFC07D" w14:textId="77777777" w:rsidR="00914667" w:rsidRDefault="00914667"/>
    <w:sectPr w:rsidR="00914667" w:rsidSect="00A15B58">
      <w:type w:val="continuous"/>
      <w:pgSz w:w="11907" w:h="16840"/>
      <w:pgMar w:top="1134" w:right="1134" w:bottom="1134" w:left="1418" w:header="720" w:footer="50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02C47"/>
    <w:multiLevelType w:val="hybridMultilevel"/>
    <w:tmpl w:val="FE580A08"/>
    <w:lvl w:ilvl="0" w:tplc="3D16DA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8DE61D5"/>
    <w:multiLevelType w:val="hybridMultilevel"/>
    <w:tmpl w:val="639EFC08"/>
    <w:lvl w:ilvl="0" w:tplc="EDAA12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76"/>
    <w:rsid w:val="00063355"/>
    <w:rsid w:val="000A3C76"/>
    <w:rsid w:val="000B44A0"/>
    <w:rsid w:val="001538CC"/>
    <w:rsid w:val="001C4B1D"/>
    <w:rsid w:val="001E6F08"/>
    <w:rsid w:val="001F3ABA"/>
    <w:rsid w:val="002775D4"/>
    <w:rsid w:val="002C5C32"/>
    <w:rsid w:val="00382759"/>
    <w:rsid w:val="003C1DB8"/>
    <w:rsid w:val="003D34A8"/>
    <w:rsid w:val="00412FD6"/>
    <w:rsid w:val="00486017"/>
    <w:rsid w:val="004F3FD5"/>
    <w:rsid w:val="00507717"/>
    <w:rsid w:val="00523C50"/>
    <w:rsid w:val="00526181"/>
    <w:rsid w:val="00574FFE"/>
    <w:rsid w:val="005A2B4D"/>
    <w:rsid w:val="005B6770"/>
    <w:rsid w:val="006015D2"/>
    <w:rsid w:val="007040AE"/>
    <w:rsid w:val="008B4303"/>
    <w:rsid w:val="00914667"/>
    <w:rsid w:val="00A15B58"/>
    <w:rsid w:val="00A24384"/>
    <w:rsid w:val="00A25753"/>
    <w:rsid w:val="00A36C0D"/>
    <w:rsid w:val="00B60EDE"/>
    <w:rsid w:val="00B712CD"/>
    <w:rsid w:val="00BE7073"/>
    <w:rsid w:val="00C14D05"/>
    <w:rsid w:val="00DA764C"/>
    <w:rsid w:val="00DB6511"/>
    <w:rsid w:val="00DE2973"/>
    <w:rsid w:val="00E60238"/>
    <w:rsid w:val="00E830CB"/>
    <w:rsid w:val="00FE7F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B17F"/>
  <w15:docId w15:val="{506C7273-B4E3-4930-942E-074C8374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76"/>
    <w:pPr>
      <w:spacing w:after="0" w:line="240" w:lineRule="auto"/>
    </w:pPr>
    <w:rPr>
      <w:rFonts w:ascii="Times New Roman" w:eastAsia="Times New Roman" w:hAnsi="Times New Roman" w:cs="Times New Roman"/>
      <w:sz w:val="20"/>
      <w:szCs w:val="20"/>
      <w:lang w:val="en-AU" w:eastAsia="hr-HR"/>
    </w:rPr>
  </w:style>
  <w:style w:type="paragraph" w:styleId="Naslov1">
    <w:name w:val="heading 1"/>
    <w:basedOn w:val="Normal"/>
    <w:next w:val="Normal"/>
    <w:link w:val="Naslov1Char"/>
    <w:qFormat/>
    <w:rsid w:val="000A3C76"/>
    <w:pPr>
      <w:keepNext/>
      <w:outlineLvl w:val="0"/>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A3C76"/>
    <w:rPr>
      <w:rFonts w:ascii="Times New Roman" w:eastAsia="Times New Roman" w:hAnsi="Times New Roman" w:cs="Times New Roman"/>
      <w:sz w:val="24"/>
      <w:szCs w:val="20"/>
      <w:lang w:val="en-AU" w:eastAsia="hr-HR"/>
    </w:rPr>
  </w:style>
  <w:style w:type="paragraph" w:styleId="Zaglavlje">
    <w:name w:val="header"/>
    <w:basedOn w:val="Normal"/>
    <w:link w:val="ZaglavljeChar"/>
    <w:rsid w:val="000A3C76"/>
    <w:pPr>
      <w:tabs>
        <w:tab w:val="center" w:pos="4153"/>
        <w:tab w:val="right" w:pos="8306"/>
      </w:tabs>
    </w:pPr>
  </w:style>
  <w:style w:type="character" w:customStyle="1" w:styleId="ZaglavljeChar">
    <w:name w:val="Zaglavlje Char"/>
    <w:basedOn w:val="Zadanifontodlomka"/>
    <w:link w:val="Zaglavlje"/>
    <w:rsid w:val="000A3C76"/>
    <w:rPr>
      <w:rFonts w:ascii="Times New Roman" w:eastAsia="Times New Roman" w:hAnsi="Times New Roman" w:cs="Times New Roman"/>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Server</cp:lastModifiedBy>
  <cp:revision>3</cp:revision>
  <cp:lastPrinted>2020-03-11T10:56:00Z</cp:lastPrinted>
  <dcterms:created xsi:type="dcterms:W3CDTF">2022-02-11T09:06:00Z</dcterms:created>
  <dcterms:modified xsi:type="dcterms:W3CDTF">2022-02-11T09:42:00Z</dcterms:modified>
</cp:coreProperties>
</file>