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4EBC4" w14:textId="60AB2079" w:rsidR="003D733E" w:rsidRPr="004E7872" w:rsidRDefault="00BF2E31" w:rsidP="004E7872">
      <w:pPr>
        <w:spacing w:after="0"/>
        <w:rPr>
          <w:rFonts w:ascii="Times New Roman" w:hAnsi="Times New Roman" w:cs="Times New Roman"/>
        </w:rPr>
      </w:pPr>
      <w:r w:rsidRPr="004E7872">
        <w:rPr>
          <w:rFonts w:ascii="Times New Roman" w:hAnsi="Times New Roman" w:cs="Times New Roman"/>
        </w:rPr>
        <w:t>Dječji vrtić JUREK</w:t>
      </w:r>
    </w:p>
    <w:p w14:paraId="0402E2E6" w14:textId="77777777" w:rsidR="004E7872" w:rsidRDefault="00BF2E31" w:rsidP="004E7872">
      <w:pPr>
        <w:spacing w:after="0"/>
        <w:rPr>
          <w:rFonts w:ascii="Times New Roman" w:hAnsi="Times New Roman" w:cs="Times New Roman"/>
        </w:rPr>
      </w:pPr>
      <w:r w:rsidRPr="004E7872">
        <w:rPr>
          <w:rFonts w:ascii="Times New Roman" w:hAnsi="Times New Roman" w:cs="Times New Roman"/>
        </w:rPr>
        <w:t>Novo naselje 4,</w:t>
      </w:r>
    </w:p>
    <w:p w14:paraId="20099DF9" w14:textId="7DC74C4C" w:rsidR="00BF2E31" w:rsidRDefault="00BF2E31" w:rsidP="004E7872">
      <w:pPr>
        <w:spacing w:after="0"/>
        <w:rPr>
          <w:rFonts w:ascii="Times New Roman" w:hAnsi="Times New Roman" w:cs="Times New Roman"/>
        </w:rPr>
      </w:pPr>
      <w:r w:rsidRPr="004E7872">
        <w:rPr>
          <w:rFonts w:ascii="Times New Roman" w:hAnsi="Times New Roman" w:cs="Times New Roman"/>
        </w:rPr>
        <w:t xml:space="preserve"> 49245 Gornja Stubica</w:t>
      </w:r>
    </w:p>
    <w:p w14:paraId="61C6E908" w14:textId="0755CA93" w:rsidR="004E7872" w:rsidRDefault="00000000" w:rsidP="004E7872">
      <w:pPr>
        <w:spacing w:after="0"/>
        <w:rPr>
          <w:rFonts w:ascii="Times New Roman" w:hAnsi="Times New Roman" w:cs="Times New Roman"/>
        </w:rPr>
      </w:pPr>
      <w:hyperlink r:id="rId4" w:history="1">
        <w:r w:rsidR="004E7872" w:rsidRPr="007F4E7D">
          <w:rPr>
            <w:rStyle w:val="Hiperveza"/>
            <w:rFonts w:ascii="Times New Roman" w:hAnsi="Times New Roman" w:cs="Times New Roman"/>
          </w:rPr>
          <w:t>Tel:</w:t>
        </w:r>
        <w:r w:rsidR="004E7872">
          <w:rPr>
            <w:rStyle w:val="Hiperveza"/>
            <w:rFonts w:ascii="Times New Roman" w:hAnsi="Times New Roman" w:cs="Times New Roman"/>
          </w:rPr>
          <w:t xml:space="preserve"> </w:t>
        </w:r>
        <w:r w:rsidR="004E7872" w:rsidRPr="007F4E7D">
          <w:rPr>
            <w:rStyle w:val="Hiperveza"/>
            <w:rFonts w:ascii="Times New Roman" w:hAnsi="Times New Roman" w:cs="Times New Roman"/>
          </w:rPr>
          <w:t>049/553-084</w:t>
        </w:r>
      </w:hyperlink>
    </w:p>
    <w:p w14:paraId="6F8F60C3" w14:textId="014929B2" w:rsidR="004E7872" w:rsidRDefault="004E7872" w:rsidP="004E787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hyperlink r:id="rId5" w:history="1">
        <w:r w:rsidRPr="007F4E7D">
          <w:rPr>
            <w:rStyle w:val="Hiperveza"/>
            <w:rFonts w:ascii="Times New Roman" w:hAnsi="Times New Roman" w:cs="Times New Roman"/>
          </w:rPr>
          <w:t>djecjivrticjurek@djecjivrticjurek.hr</w:t>
        </w:r>
      </w:hyperlink>
    </w:p>
    <w:p w14:paraId="6ED13F4B" w14:textId="1842AC91" w:rsidR="004E7872" w:rsidRDefault="004E7872" w:rsidP="004E787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KLASA:400-0</w:t>
      </w:r>
      <w:r w:rsidR="00116EA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/2</w:t>
      </w:r>
      <w:r w:rsidR="00116EA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-01/1</w:t>
      </w:r>
    </w:p>
    <w:p w14:paraId="72E593CB" w14:textId="2B4676F7" w:rsidR="004E7872" w:rsidRDefault="004E7872" w:rsidP="004E787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URBROJ:2113-60-02-2</w:t>
      </w:r>
      <w:r w:rsidR="00116EA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-1</w:t>
      </w:r>
    </w:p>
    <w:p w14:paraId="58712C6A" w14:textId="6DE4992B" w:rsidR="004E7872" w:rsidRPr="004E7872" w:rsidRDefault="004E7872" w:rsidP="004E787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Gornja Stubica, 02</w:t>
      </w:r>
      <w:r w:rsidR="00172AB1">
        <w:rPr>
          <w:rFonts w:ascii="Times New Roman" w:hAnsi="Times New Roman" w:cs="Times New Roman"/>
        </w:rPr>
        <w:t>.01.202</w:t>
      </w:r>
      <w:r w:rsidR="00116EA4">
        <w:rPr>
          <w:rFonts w:ascii="Times New Roman" w:hAnsi="Times New Roman" w:cs="Times New Roman"/>
        </w:rPr>
        <w:t>3</w:t>
      </w:r>
      <w:r w:rsidR="00172AB1">
        <w:rPr>
          <w:rFonts w:ascii="Times New Roman" w:hAnsi="Times New Roman" w:cs="Times New Roman"/>
        </w:rPr>
        <w:t>.</w:t>
      </w:r>
    </w:p>
    <w:p w14:paraId="60428040" w14:textId="360979F4" w:rsidR="00BF2E31" w:rsidRDefault="00BF2E31" w:rsidP="004E7872">
      <w:pPr>
        <w:spacing w:after="0"/>
        <w:rPr>
          <w:rFonts w:ascii="Times New Roman" w:hAnsi="Times New Roman" w:cs="Times New Roman"/>
        </w:rPr>
      </w:pPr>
      <w:r w:rsidRPr="004E7872">
        <w:rPr>
          <w:rFonts w:ascii="Times New Roman" w:hAnsi="Times New Roman" w:cs="Times New Roman"/>
        </w:rPr>
        <w:t>OIB:62939706397</w:t>
      </w:r>
    </w:p>
    <w:p w14:paraId="249849C1" w14:textId="015228DD" w:rsidR="00172AB1" w:rsidRDefault="00172AB1" w:rsidP="004E7872">
      <w:pPr>
        <w:spacing w:after="0"/>
        <w:rPr>
          <w:rFonts w:ascii="Times New Roman" w:hAnsi="Times New Roman" w:cs="Times New Roman"/>
        </w:rPr>
      </w:pPr>
    </w:p>
    <w:p w14:paraId="47F65F28" w14:textId="77777777" w:rsidR="00172AB1" w:rsidRPr="004E7872" w:rsidRDefault="00172AB1" w:rsidP="004E7872">
      <w:pPr>
        <w:spacing w:after="0"/>
        <w:rPr>
          <w:rFonts w:ascii="Times New Roman" w:hAnsi="Times New Roman" w:cs="Times New Roman"/>
        </w:rPr>
      </w:pPr>
    </w:p>
    <w:p w14:paraId="37483C57" w14:textId="739E8ED9" w:rsidR="00172AB1" w:rsidRPr="004E7872" w:rsidRDefault="00172A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28. Zakona o javnoj nabavi („Narodne novine“ broj:120/2016.), u skladu s financijskim planom vrtića za 202</w:t>
      </w:r>
      <w:r w:rsidR="009F0E0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.godinu, ravnateljica dječjeg vrtića JUREK, donosi:</w:t>
      </w:r>
    </w:p>
    <w:p w14:paraId="167A76E4" w14:textId="057DB073" w:rsidR="00BF2E31" w:rsidRDefault="00BF2E31" w:rsidP="00BF2E31">
      <w:pPr>
        <w:jc w:val="center"/>
        <w:rPr>
          <w:rFonts w:ascii="Times New Roman" w:hAnsi="Times New Roman" w:cs="Times New Roman"/>
        </w:rPr>
      </w:pPr>
      <w:r w:rsidRPr="004E7872">
        <w:rPr>
          <w:rFonts w:ascii="Times New Roman" w:hAnsi="Times New Roman" w:cs="Times New Roman"/>
        </w:rPr>
        <w:t>PLAN NABAVE ROBA, RADOVA I USLUGA ZA 202</w:t>
      </w:r>
      <w:r w:rsidR="009F0E0E">
        <w:rPr>
          <w:rFonts w:ascii="Times New Roman" w:hAnsi="Times New Roman" w:cs="Times New Roman"/>
        </w:rPr>
        <w:t>3</w:t>
      </w:r>
      <w:r w:rsidRPr="004E7872">
        <w:rPr>
          <w:rFonts w:ascii="Times New Roman" w:hAnsi="Times New Roman" w:cs="Times New Roman"/>
        </w:rPr>
        <w:t>.g</w:t>
      </w:r>
    </w:p>
    <w:p w14:paraId="01D0D193" w14:textId="205DE89D" w:rsidR="00172AB1" w:rsidRDefault="00172AB1" w:rsidP="00172A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Planom nabave za 202</w:t>
      </w:r>
      <w:r w:rsidR="009F0E0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.g određuje se nabava roba, radova i usluga za koje su sredstva planirana Financijskim planom za 202</w:t>
      </w:r>
      <w:r w:rsidR="009F0E0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.g DV JUREK, a koja će se u 202</w:t>
      </w:r>
      <w:r w:rsidR="009F0E0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g provoditi sukladno odredbama Zakona o javnoj nabavi („Narodne novine“ broj:120/2016.), odnosno Odluke o provedbi postupaka jednostavne nabave u DV JUREK KLASA:</w:t>
      </w:r>
      <w:r w:rsidR="00157A0B">
        <w:rPr>
          <w:rFonts w:ascii="Times New Roman" w:hAnsi="Times New Roman" w:cs="Times New Roman"/>
        </w:rPr>
        <w:t>400-01/21-01/1, URBROJ:2113-60-21-03-1 od 20.12.2021.g.</w:t>
      </w:r>
    </w:p>
    <w:p w14:paraId="25C2E7BE" w14:textId="77777777" w:rsidR="00172AB1" w:rsidRPr="004E7872" w:rsidRDefault="00172AB1" w:rsidP="00172AB1">
      <w:pPr>
        <w:rPr>
          <w:rFonts w:ascii="Times New Roman" w:hAnsi="Times New Roman" w:cs="Times New Roman"/>
        </w:rPr>
      </w:pPr>
    </w:p>
    <w:tbl>
      <w:tblPr>
        <w:tblStyle w:val="Reetkatablice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559"/>
        <w:gridCol w:w="1559"/>
        <w:gridCol w:w="1134"/>
        <w:gridCol w:w="851"/>
        <w:gridCol w:w="1417"/>
        <w:gridCol w:w="993"/>
        <w:gridCol w:w="1559"/>
        <w:gridCol w:w="1559"/>
        <w:gridCol w:w="1276"/>
        <w:gridCol w:w="1276"/>
        <w:gridCol w:w="708"/>
      </w:tblGrid>
      <w:tr w:rsidR="00411A60" w:rsidRPr="004E7872" w14:paraId="2C827BAE" w14:textId="5406EBED" w:rsidTr="00954CC2">
        <w:trPr>
          <w:trHeight w:val="929"/>
        </w:trPr>
        <w:tc>
          <w:tcPr>
            <w:tcW w:w="704" w:type="dxa"/>
          </w:tcPr>
          <w:p w14:paraId="2B750FE9" w14:textId="4AEB9DB3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R.br.</w:t>
            </w:r>
          </w:p>
        </w:tc>
        <w:tc>
          <w:tcPr>
            <w:tcW w:w="709" w:type="dxa"/>
          </w:tcPr>
          <w:p w14:paraId="44F0293F" w14:textId="2E5D9168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Pozicija</w:t>
            </w:r>
          </w:p>
        </w:tc>
        <w:tc>
          <w:tcPr>
            <w:tcW w:w="1559" w:type="dxa"/>
          </w:tcPr>
          <w:p w14:paraId="4C6B3A4A" w14:textId="3CC790D1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Predmet nabave</w:t>
            </w:r>
          </w:p>
        </w:tc>
        <w:tc>
          <w:tcPr>
            <w:tcW w:w="1559" w:type="dxa"/>
          </w:tcPr>
          <w:p w14:paraId="48A81202" w14:textId="29877ABE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 xml:space="preserve">Procijenjena vrijednost nabave </w:t>
            </w:r>
          </w:p>
        </w:tc>
        <w:tc>
          <w:tcPr>
            <w:tcW w:w="1134" w:type="dxa"/>
          </w:tcPr>
          <w:p w14:paraId="72C7AA7E" w14:textId="1FC9D25F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Vrsta postupka nabave</w:t>
            </w:r>
          </w:p>
        </w:tc>
        <w:tc>
          <w:tcPr>
            <w:tcW w:w="851" w:type="dxa"/>
          </w:tcPr>
          <w:p w14:paraId="70E4A6D2" w14:textId="3E391B7B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Posebni režim nabave</w:t>
            </w:r>
          </w:p>
        </w:tc>
        <w:tc>
          <w:tcPr>
            <w:tcW w:w="1417" w:type="dxa"/>
          </w:tcPr>
          <w:p w14:paraId="0EE0BAA8" w14:textId="3A58B8C1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Predmet podijeljen na grupe</w:t>
            </w:r>
          </w:p>
        </w:tc>
        <w:tc>
          <w:tcPr>
            <w:tcW w:w="993" w:type="dxa"/>
          </w:tcPr>
          <w:p w14:paraId="5E6575F4" w14:textId="0B139612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Sklapa se ugovor</w:t>
            </w:r>
          </w:p>
        </w:tc>
        <w:tc>
          <w:tcPr>
            <w:tcW w:w="1559" w:type="dxa"/>
          </w:tcPr>
          <w:p w14:paraId="756AF0F2" w14:textId="6EBDD0D3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Brojčana oznaka</w:t>
            </w:r>
            <w:r w:rsidR="00411A60">
              <w:rPr>
                <w:rFonts w:ascii="Times New Roman" w:hAnsi="Times New Roman" w:cs="Times New Roman"/>
              </w:rPr>
              <w:t xml:space="preserve"> </w:t>
            </w:r>
            <w:r w:rsidRPr="004E7872">
              <w:rPr>
                <w:rFonts w:ascii="Times New Roman" w:hAnsi="Times New Roman" w:cs="Times New Roman"/>
              </w:rPr>
              <w:t>predmeta nabave iz CPV-a</w:t>
            </w:r>
          </w:p>
        </w:tc>
        <w:tc>
          <w:tcPr>
            <w:tcW w:w="1559" w:type="dxa"/>
          </w:tcPr>
          <w:p w14:paraId="22AA75EB" w14:textId="1862047B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Planirano trajanje ugovora</w:t>
            </w:r>
          </w:p>
        </w:tc>
        <w:tc>
          <w:tcPr>
            <w:tcW w:w="1276" w:type="dxa"/>
          </w:tcPr>
          <w:p w14:paraId="007A718C" w14:textId="45FF5B0C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Vrijedi od</w:t>
            </w:r>
          </w:p>
        </w:tc>
        <w:tc>
          <w:tcPr>
            <w:tcW w:w="1276" w:type="dxa"/>
          </w:tcPr>
          <w:p w14:paraId="7462ABAC" w14:textId="5B60A631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Vrijedi do</w:t>
            </w:r>
          </w:p>
        </w:tc>
        <w:tc>
          <w:tcPr>
            <w:tcW w:w="708" w:type="dxa"/>
          </w:tcPr>
          <w:p w14:paraId="0860DEF3" w14:textId="64DD4F4B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 xml:space="preserve">Napomena </w:t>
            </w:r>
          </w:p>
        </w:tc>
      </w:tr>
      <w:tr w:rsidR="00411A60" w:rsidRPr="004E7872" w14:paraId="71A727F4" w14:textId="5463EF91" w:rsidTr="00954CC2">
        <w:trPr>
          <w:trHeight w:val="929"/>
        </w:trPr>
        <w:tc>
          <w:tcPr>
            <w:tcW w:w="704" w:type="dxa"/>
          </w:tcPr>
          <w:p w14:paraId="24BBAAD6" w14:textId="4FA5B9FE" w:rsidR="00FA1F79" w:rsidRPr="004E7872" w:rsidRDefault="002F5765" w:rsidP="00BF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A1F79" w:rsidRPr="004E78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14:paraId="4E9596BA" w14:textId="324CD365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32211</w:t>
            </w:r>
          </w:p>
        </w:tc>
        <w:tc>
          <w:tcPr>
            <w:tcW w:w="1559" w:type="dxa"/>
          </w:tcPr>
          <w:p w14:paraId="5BC4463E" w14:textId="3559978A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Uredski materijal</w:t>
            </w:r>
            <w:r w:rsidR="002F5765">
              <w:rPr>
                <w:rFonts w:ascii="Times New Roman" w:hAnsi="Times New Roman" w:cs="Times New Roman"/>
              </w:rPr>
              <w:t xml:space="preserve"> i materijal za rad u skupini</w:t>
            </w:r>
          </w:p>
        </w:tc>
        <w:tc>
          <w:tcPr>
            <w:tcW w:w="1559" w:type="dxa"/>
          </w:tcPr>
          <w:p w14:paraId="13C7AF36" w14:textId="16DBB4E2" w:rsidR="00FA1F79" w:rsidRPr="004E7872" w:rsidRDefault="002F5765" w:rsidP="00BF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A1F79" w:rsidRPr="004E7872">
              <w:rPr>
                <w:rFonts w:ascii="Times New Roman" w:hAnsi="Times New Roman" w:cs="Times New Roman"/>
              </w:rPr>
              <w:t>.000,00 kn</w:t>
            </w:r>
            <w:r w:rsidR="00A90AE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2654,46</w:t>
            </w:r>
            <w:r w:rsidR="00A90AE2">
              <w:rPr>
                <w:rFonts w:ascii="Times New Roman" w:hAnsi="Times New Roman" w:cs="Times New Roman"/>
              </w:rPr>
              <w:t xml:space="preserve"> E</w:t>
            </w:r>
          </w:p>
        </w:tc>
        <w:tc>
          <w:tcPr>
            <w:tcW w:w="1134" w:type="dxa"/>
          </w:tcPr>
          <w:p w14:paraId="6E9979AA" w14:textId="405272B0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851" w:type="dxa"/>
          </w:tcPr>
          <w:p w14:paraId="10DD60CD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7D75DA2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C2FDC6E" w14:textId="49592122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559" w:type="dxa"/>
          </w:tcPr>
          <w:p w14:paraId="132833DE" w14:textId="242E49C5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30192000-1</w:t>
            </w:r>
          </w:p>
        </w:tc>
        <w:tc>
          <w:tcPr>
            <w:tcW w:w="1559" w:type="dxa"/>
          </w:tcPr>
          <w:p w14:paraId="085A7F34" w14:textId="7F2D2DDC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neodređeno</w:t>
            </w:r>
          </w:p>
        </w:tc>
        <w:tc>
          <w:tcPr>
            <w:tcW w:w="1276" w:type="dxa"/>
          </w:tcPr>
          <w:p w14:paraId="12CEA02C" w14:textId="0ED791BF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Nastavak iz 2021.</w:t>
            </w:r>
          </w:p>
        </w:tc>
        <w:tc>
          <w:tcPr>
            <w:tcW w:w="1276" w:type="dxa"/>
          </w:tcPr>
          <w:p w14:paraId="1BE366E4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DEF076D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</w:tr>
      <w:tr w:rsidR="00411A60" w:rsidRPr="004E7872" w14:paraId="384E5CF0" w14:textId="502E45CA" w:rsidTr="00954CC2">
        <w:trPr>
          <w:trHeight w:val="929"/>
        </w:trPr>
        <w:tc>
          <w:tcPr>
            <w:tcW w:w="704" w:type="dxa"/>
          </w:tcPr>
          <w:p w14:paraId="4D2773AB" w14:textId="4ACAE050" w:rsidR="00FA1F79" w:rsidRPr="004E7872" w:rsidRDefault="0085694E" w:rsidP="00BF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A1F79" w:rsidRPr="004E78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14:paraId="7D8D3C03" w14:textId="257C8815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322245</w:t>
            </w:r>
          </w:p>
        </w:tc>
        <w:tc>
          <w:tcPr>
            <w:tcW w:w="1559" w:type="dxa"/>
          </w:tcPr>
          <w:p w14:paraId="2E443793" w14:textId="0E5F9389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Ostale namirnice</w:t>
            </w:r>
          </w:p>
        </w:tc>
        <w:tc>
          <w:tcPr>
            <w:tcW w:w="1559" w:type="dxa"/>
          </w:tcPr>
          <w:p w14:paraId="0A14DF3E" w14:textId="545466B6" w:rsidR="00FA1F79" w:rsidRPr="004E7872" w:rsidRDefault="002F5765" w:rsidP="00BF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FA1F79" w:rsidRPr="004E7872">
              <w:rPr>
                <w:rFonts w:ascii="Times New Roman" w:hAnsi="Times New Roman" w:cs="Times New Roman"/>
              </w:rPr>
              <w:t>.000,00 kn</w:t>
            </w:r>
            <w:r w:rsidR="00A90AE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4778,40</w:t>
            </w:r>
            <w:r w:rsidR="00A90AE2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134" w:type="dxa"/>
          </w:tcPr>
          <w:p w14:paraId="5DC50305" w14:textId="0B7C50D6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851" w:type="dxa"/>
          </w:tcPr>
          <w:p w14:paraId="6A11CB2E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7AC80EC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FDAB613" w14:textId="2ED616EA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559" w:type="dxa"/>
          </w:tcPr>
          <w:p w14:paraId="4487D6A9" w14:textId="73F9517D" w:rsidR="00FA1F79" w:rsidRPr="004E7872" w:rsidRDefault="00B80851" w:rsidP="00BF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15800000-6</w:t>
            </w:r>
          </w:p>
        </w:tc>
        <w:tc>
          <w:tcPr>
            <w:tcW w:w="1559" w:type="dxa"/>
          </w:tcPr>
          <w:p w14:paraId="2A42F07B" w14:textId="5690A9A0" w:rsidR="00FA1F79" w:rsidRPr="004E7872" w:rsidRDefault="002F5765" w:rsidP="00BF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godina</w:t>
            </w:r>
          </w:p>
        </w:tc>
        <w:tc>
          <w:tcPr>
            <w:tcW w:w="1276" w:type="dxa"/>
          </w:tcPr>
          <w:p w14:paraId="6510656A" w14:textId="093EEC29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0</w:t>
            </w:r>
            <w:r w:rsidR="00A90AE2">
              <w:rPr>
                <w:rFonts w:ascii="Times New Roman" w:hAnsi="Times New Roman" w:cs="Times New Roman"/>
              </w:rPr>
              <w:t>1</w:t>
            </w:r>
            <w:r w:rsidRPr="004E7872">
              <w:rPr>
                <w:rFonts w:ascii="Times New Roman" w:hAnsi="Times New Roman" w:cs="Times New Roman"/>
              </w:rPr>
              <w:t>.01.202</w:t>
            </w:r>
            <w:r w:rsidR="00A90AE2">
              <w:rPr>
                <w:rFonts w:ascii="Times New Roman" w:hAnsi="Times New Roman" w:cs="Times New Roman"/>
              </w:rPr>
              <w:t>3</w:t>
            </w:r>
            <w:r w:rsidRPr="004E78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410F7F54" w14:textId="0ABA6EC0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31.12.202</w:t>
            </w:r>
            <w:r w:rsidR="00A90AE2">
              <w:rPr>
                <w:rFonts w:ascii="Times New Roman" w:hAnsi="Times New Roman" w:cs="Times New Roman"/>
              </w:rPr>
              <w:t>3</w:t>
            </w:r>
            <w:r w:rsidRPr="004E78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14:paraId="0A94A1F8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</w:tr>
      <w:tr w:rsidR="00411A60" w:rsidRPr="004E7872" w14:paraId="1ED5F84B" w14:textId="77657A79" w:rsidTr="00954CC2">
        <w:trPr>
          <w:trHeight w:val="877"/>
        </w:trPr>
        <w:tc>
          <w:tcPr>
            <w:tcW w:w="704" w:type="dxa"/>
          </w:tcPr>
          <w:p w14:paraId="3150474B" w14:textId="46748D21" w:rsidR="00FA1F79" w:rsidRPr="004E7872" w:rsidRDefault="0085694E" w:rsidP="00BF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A1F79" w:rsidRPr="004E78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14:paraId="6FCBD57F" w14:textId="47FAA29E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322244</w:t>
            </w:r>
          </w:p>
        </w:tc>
        <w:tc>
          <w:tcPr>
            <w:tcW w:w="1559" w:type="dxa"/>
          </w:tcPr>
          <w:p w14:paraId="79CA4D63" w14:textId="1447267D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Mlijeko i mliječni proizvodi</w:t>
            </w:r>
          </w:p>
        </w:tc>
        <w:tc>
          <w:tcPr>
            <w:tcW w:w="1559" w:type="dxa"/>
          </w:tcPr>
          <w:p w14:paraId="6107D0AA" w14:textId="29C83A5E" w:rsidR="00FA1F79" w:rsidRPr="004E7872" w:rsidRDefault="002F5765" w:rsidP="00BF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FA1F79" w:rsidRPr="004E7872">
              <w:rPr>
                <w:rFonts w:ascii="Times New Roman" w:hAnsi="Times New Roman" w:cs="Times New Roman"/>
              </w:rPr>
              <w:t>.000,00 kn</w:t>
            </w:r>
            <w:r w:rsidR="00A90A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-3185,60</w:t>
            </w:r>
            <w:r w:rsidR="00A90AE2">
              <w:rPr>
                <w:rFonts w:ascii="Times New Roman" w:hAnsi="Times New Roman" w:cs="Times New Roman"/>
              </w:rPr>
              <w:t xml:space="preserve"> E</w:t>
            </w:r>
          </w:p>
        </w:tc>
        <w:tc>
          <w:tcPr>
            <w:tcW w:w="1134" w:type="dxa"/>
          </w:tcPr>
          <w:p w14:paraId="03DCF3C9" w14:textId="4A55B7EB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851" w:type="dxa"/>
          </w:tcPr>
          <w:p w14:paraId="4E811A52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9DB8D63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6CBE164" w14:textId="5972D226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559" w:type="dxa"/>
          </w:tcPr>
          <w:p w14:paraId="5692654F" w14:textId="7CC38BE6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15500000-3</w:t>
            </w:r>
          </w:p>
        </w:tc>
        <w:tc>
          <w:tcPr>
            <w:tcW w:w="1559" w:type="dxa"/>
          </w:tcPr>
          <w:p w14:paraId="49457971" w14:textId="112DD8C2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1 godina</w:t>
            </w:r>
          </w:p>
        </w:tc>
        <w:tc>
          <w:tcPr>
            <w:tcW w:w="1276" w:type="dxa"/>
          </w:tcPr>
          <w:p w14:paraId="0950B38E" w14:textId="63E0161F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01.01.2022.</w:t>
            </w:r>
          </w:p>
        </w:tc>
        <w:tc>
          <w:tcPr>
            <w:tcW w:w="1276" w:type="dxa"/>
          </w:tcPr>
          <w:p w14:paraId="7804F758" w14:textId="288AE29D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31.12.2022.</w:t>
            </w:r>
          </w:p>
        </w:tc>
        <w:tc>
          <w:tcPr>
            <w:tcW w:w="708" w:type="dxa"/>
          </w:tcPr>
          <w:p w14:paraId="7191E3FA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</w:tr>
      <w:tr w:rsidR="00411A60" w:rsidRPr="004E7872" w14:paraId="0E16DC1C" w14:textId="52FDF8F9" w:rsidTr="00954CC2">
        <w:trPr>
          <w:trHeight w:val="929"/>
        </w:trPr>
        <w:tc>
          <w:tcPr>
            <w:tcW w:w="704" w:type="dxa"/>
          </w:tcPr>
          <w:p w14:paraId="5D3C958B" w14:textId="25866902" w:rsidR="00FA1F79" w:rsidRPr="004E7872" w:rsidRDefault="0085694E" w:rsidP="00BF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EB1EAC" w:rsidRPr="004E78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14:paraId="7841D6E6" w14:textId="5906DDE8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322243</w:t>
            </w:r>
          </w:p>
        </w:tc>
        <w:tc>
          <w:tcPr>
            <w:tcW w:w="1559" w:type="dxa"/>
          </w:tcPr>
          <w:p w14:paraId="10DE3ADB" w14:textId="762DF992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Voće i povrće</w:t>
            </w:r>
          </w:p>
        </w:tc>
        <w:tc>
          <w:tcPr>
            <w:tcW w:w="1559" w:type="dxa"/>
          </w:tcPr>
          <w:p w14:paraId="38849C6E" w14:textId="45C0BBC8" w:rsidR="00FA1F79" w:rsidRPr="004E7872" w:rsidRDefault="002F5765" w:rsidP="00BF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EB1EAC" w:rsidRPr="004E7872">
              <w:rPr>
                <w:rFonts w:ascii="Times New Roman" w:hAnsi="Times New Roman" w:cs="Times New Roman"/>
              </w:rPr>
              <w:t>.000,00 kn</w:t>
            </w:r>
            <w:r w:rsidR="00A90AE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3185,60</w:t>
            </w:r>
            <w:r w:rsidR="00A90AE2">
              <w:rPr>
                <w:rFonts w:ascii="Times New Roman" w:hAnsi="Times New Roman" w:cs="Times New Roman"/>
              </w:rPr>
              <w:t xml:space="preserve"> E</w:t>
            </w:r>
          </w:p>
        </w:tc>
        <w:tc>
          <w:tcPr>
            <w:tcW w:w="1134" w:type="dxa"/>
          </w:tcPr>
          <w:p w14:paraId="5271FCA1" w14:textId="415F263D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851" w:type="dxa"/>
          </w:tcPr>
          <w:p w14:paraId="79F59011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CA4C560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834CE9D" w14:textId="27835AB4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559" w:type="dxa"/>
          </w:tcPr>
          <w:p w14:paraId="5CE73599" w14:textId="07710CE0" w:rsidR="00EB1EAC" w:rsidRPr="004E7872" w:rsidRDefault="00B80851" w:rsidP="00BF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15300000-1</w:t>
            </w:r>
          </w:p>
        </w:tc>
        <w:tc>
          <w:tcPr>
            <w:tcW w:w="1559" w:type="dxa"/>
          </w:tcPr>
          <w:p w14:paraId="2D00233F" w14:textId="144858C9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1 godina</w:t>
            </w:r>
          </w:p>
        </w:tc>
        <w:tc>
          <w:tcPr>
            <w:tcW w:w="1276" w:type="dxa"/>
          </w:tcPr>
          <w:p w14:paraId="7954FA9B" w14:textId="2F869343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01.01.202</w:t>
            </w:r>
            <w:r w:rsidR="00A90AE2">
              <w:rPr>
                <w:rFonts w:ascii="Times New Roman" w:hAnsi="Times New Roman" w:cs="Times New Roman"/>
              </w:rPr>
              <w:t>3</w:t>
            </w:r>
            <w:r w:rsidRPr="004E78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4C1EFA87" w14:textId="2C45653C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31.12.202</w:t>
            </w:r>
            <w:r w:rsidR="00A90AE2">
              <w:rPr>
                <w:rFonts w:ascii="Times New Roman" w:hAnsi="Times New Roman" w:cs="Times New Roman"/>
              </w:rPr>
              <w:t>3</w:t>
            </w:r>
            <w:r w:rsidRPr="004E78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14:paraId="5B7DEE60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</w:tr>
      <w:tr w:rsidR="00411A60" w:rsidRPr="004E7872" w14:paraId="3CF00966" w14:textId="1F411877" w:rsidTr="00954CC2">
        <w:trPr>
          <w:trHeight w:val="877"/>
        </w:trPr>
        <w:tc>
          <w:tcPr>
            <w:tcW w:w="704" w:type="dxa"/>
          </w:tcPr>
          <w:p w14:paraId="1E06CEE1" w14:textId="694214C3" w:rsidR="00FA1F79" w:rsidRPr="004E7872" w:rsidRDefault="0085694E" w:rsidP="00BF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B1EAC" w:rsidRPr="004E78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14:paraId="063B43C4" w14:textId="3145EFD6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322241</w:t>
            </w:r>
          </w:p>
        </w:tc>
        <w:tc>
          <w:tcPr>
            <w:tcW w:w="1559" w:type="dxa"/>
          </w:tcPr>
          <w:p w14:paraId="2AA36842" w14:textId="66D8A986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Meso i mesne prerađevine</w:t>
            </w:r>
          </w:p>
        </w:tc>
        <w:tc>
          <w:tcPr>
            <w:tcW w:w="1559" w:type="dxa"/>
          </w:tcPr>
          <w:p w14:paraId="59E36C57" w14:textId="7A0A627D" w:rsidR="00FA1F79" w:rsidRPr="004E7872" w:rsidRDefault="002F5765" w:rsidP="00BF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EB1EAC" w:rsidRPr="004E787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EB1EAC" w:rsidRPr="004E7872">
              <w:rPr>
                <w:rFonts w:ascii="Times New Roman" w:hAnsi="Times New Roman" w:cs="Times New Roman"/>
              </w:rPr>
              <w:t>00,00 kn</w:t>
            </w:r>
            <w:r w:rsidR="00A90AE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5096,80</w:t>
            </w:r>
            <w:r w:rsidR="00A90AE2">
              <w:rPr>
                <w:rFonts w:ascii="Times New Roman" w:hAnsi="Times New Roman" w:cs="Times New Roman"/>
              </w:rPr>
              <w:t xml:space="preserve"> E</w:t>
            </w:r>
          </w:p>
        </w:tc>
        <w:tc>
          <w:tcPr>
            <w:tcW w:w="1134" w:type="dxa"/>
          </w:tcPr>
          <w:p w14:paraId="1AE4EE7D" w14:textId="77777777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Jednostavna</w:t>
            </w:r>
          </w:p>
          <w:p w14:paraId="04C02093" w14:textId="03BE9428" w:rsidR="00EB1EAC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nabava</w:t>
            </w:r>
          </w:p>
        </w:tc>
        <w:tc>
          <w:tcPr>
            <w:tcW w:w="851" w:type="dxa"/>
          </w:tcPr>
          <w:p w14:paraId="59AE4825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E129BBF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AED9BDD" w14:textId="231F8984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559" w:type="dxa"/>
          </w:tcPr>
          <w:p w14:paraId="0881774F" w14:textId="46A58C5A" w:rsidR="00FA1F79" w:rsidRPr="004E7872" w:rsidRDefault="00E5139E" w:rsidP="00BF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14DC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00000-</w:t>
            </w:r>
            <w:r w:rsidR="00E14D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14:paraId="20C163EF" w14:textId="77777777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1 godina</w:t>
            </w:r>
            <w:r w:rsidR="00DA11ED" w:rsidRPr="004E7872">
              <w:rPr>
                <w:rFonts w:ascii="Times New Roman" w:hAnsi="Times New Roman" w:cs="Times New Roman"/>
              </w:rPr>
              <w:t>,</w:t>
            </w:r>
          </w:p>
          <w:p w14:paraId="69CAB54A" w14:textId="54FEC7B6" w:rsidR="00DA11ED" w:rsidRPr="004E7872" w:rsidRDefault="00DA11ED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neodređeno</w:t>
            </w:r>
          </w:p>
        </w:tc>
        <w:tc>
          <w:tcPr>
            <w:tcW w:w="1276" w:type="dxa"/>
          </w:tcPr>
          <w:p w14:paraId="2099BC70" w14:textId="149EB152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01.01.202</w:t>
            </w:r>
            <w:r w:rsidR="00A90AE2">
              <w:rPr>
                <w:rFonts w:ascii="Times New Roman" w:hAnsi="Times New Roman" w:cs="Times New Roman"/>
              </w:rPr>
              <w:t>3</w:t>
            </w:r>
            <w:r w:rsidRPr="004E78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44DEE563" w14:textId="143ABF22" w:rsidR="00FA1F79" w:rsidRPr="004E7872" w:rsidRDefault="00EB1EAC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31.12.202</w:t>
            </w:r>
            <w:r w:rsidR="00A90AE2">
              <w:rPr>
                <w:rFonts w:ascii="Times New Roman" w:hAnsi="Times New Roman" w:cs="Times New Roman"/>
              </w:rPr>
              <w:t>3</w:t>
            </w:r>
            <w:r w:rsidRPr="004E78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14:paraId="3612D27E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</w:tr>
      <w:tr w:rsidR="00411A60" w:rsidRPr="004E7872" w14:paraId="1716D5E0" w14:textId="01CF8890" w:rsidTr="00954CC2">
        <w:trPr>
          <w:trHeight w:val="929"/>
        </w:trPr>
        <w:tc>
          <w:tcPr>
            <w:tcW w:w="704" w:type="dxa"/>
          </w:tcPr>
          <w:p w14:paraId="5FA57095" w14:textId="138FEE10" w:rsidR="00FA1F79" w:rsidRPr="004E7872" w:rsidRDefault="0085694E" w:rsidP="00BF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A7B57" w:rsidRPr="004E78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14:paraId="68DCFEDC" w14:textId="2A485410" w:rsidR="00FA1F79" w:rsidRPr="004E7872" w:rsidRDefault="008A7B57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32389</w:t>
            </w:r>
          </w:p>
        </w:tc>
        <w:tc>
          <w:tcPr>
            <w:tcW w:w="1559" w:type="dxa"/>
          </w:tcPr>
          <w:p w14:paraId="012A2BFF" w14:textId="16759978" w:rsidR="00FA1F79" w:rsidRPr="004E7872" w:rsidRDefault="008A7B57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 xml:space="preserve">Računalne usluge </w:t>
            </w:r>
          </w:p>
        </w:tc>
        <w:tc>
          <w:tcPr>
            <w:tcW w:w="1559" w:type="dxa"/>
          </w:tcPr>
          <w:p w14:paraId="49E68298" w14:textId="640499E9" w:rsidR="00FA1F79" w:rsidRPr="004E7872" w:rsidRDefault="002F5765" w:rsidP="00BF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8A7B57" w:rsidRPr="004E7872">
              <w:rPr>
                <w:rFonts w:ascii="Times New Roman" w:hAnsi="Times New Roman" w:cs="Times New Roman"/>
              </w:rPr>
              <w:t xml:space="preserve">.000,00 </w:t>
            </w:r>
            <w:r w:rsidR="009F0E0E">
              <w:rPr>
                <w:rFonts w:ascii="Times New Roman" w:hAnsi="Times New Roman" w:cs="Times New Roman"/>
              </w:rPr>
              <w:t>kn</w:t>
            </w:r>
            <w:r w:rsidR="0090266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3716</w:t>
            </w:r>
            <w:r w:rsidR="00902664">
              <w:rPr>
                <w:rFonts w:ascii="Times New Roman" w:hAnsi="Times New Roman" w:cs="Times New Roman"/>
              </w:rPr>
              <w:t xml:space="preserve"> E</w:t>
            </w:r>
          </w:p>
        </w:tc>
        <w:tc>
          <w:tcPr>
            <w:tcW w:w="1134" w:type="dxa"/>
          </w:tcPr>
          <w:p w14:paraId="2B2CDA76" w14:textId="53390C3B" w:rsidR="00FA1F79" w:rsidRPr="004E7872" w:rsidRDefault="008A7B57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851" w:type="dxa"/>
          </w:tcPr>
          <w:p w14:paraId="72C5AC9E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47C1BBE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84102B1" w14:textId="63AAE0C7" w:rsidR="00FA1F79" w:rsidRPr="004E7872" w:rsidRDefault="008A7B57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559" w:type="dxa"/>
          </w:tcPr>
          <w:p w14:paraId="22061159" w14:textId="77777777" w:rsidR="00FA1F79" w:rsidRDefault="002F5765" w:rsidP="00BF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72267100-0</w:t>
            </w:r>
          </w:p>
          <w:p w14:paraId="011122C3" w14:textId="4C05A6E6" w:rsidR="002F5765" w:rsidRPr="004E7872" w:rsidRDefault="002F5765" w:rsidP="00BF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50324100-3</w:t>
            </w:r>
          </w:p>
        </w:tc>
        <w:tc>
          <w:tcPr>
            <w:tcW w:w="1559" w:type="dxa"/>
          </w:tcPr>
          <w:p w14:paraId="096F39E2" w14:textId="0CEE3E9D" w:rsidR="00FA1F79" w:rsidRPr="004E7872" w:rsidRDefault="002F5765" w:rsidP="00BF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opoziva</w:t>
            </w:r>
          </w:p>
        </w:tc>
        <w:tc>
          <w:tcPr>
            <w:tcW w:w="1276" w:type="dxa"/>
          </w:tcPr>
          <w:p w14:paraId="0B0C3892" w14:textId="70B8AEC5" w:rsidR="00FA1F79" w:rsidRPr="004E7872" w:rsidRDefault="008A7B57" w:rsidP="00BF2E31">
            <w:pPr>
              <w:rPr>
                <w:rFonts w:ascii="Times New Roman" w:hAnsi="Times New Roman" w:cs="Times New Roman"/>
              </w:rPr>
            </w:pPr>
            <w:r w:rsidRPr="004E7872">
              <w:rPr>
                <w:rFonts w:ascii="Times New Roman" w:hAnsi="Times New Roman" w:cs="Times New Roman"/>
              </w:rPr>
              <w:t>10.01.2022.</w:t>
            </w:r>
          </w:p>
        </w:tc>
        <w:tc>
          <w:tcPr>
            <w:tcW w:w="1276" w:type="dxa"/>
          </w:tcPr>
          <w:p w14:paraId="6EE2F11F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3491DAD" w14:textId="77777777" w:rsidR="00FA1F79" w:rsidRPr="004E7872" w:rsidRDefault="00FA1F79" w:rsidP="00BF2E31">
            <w:pPr>
              <w:rPr>
                <w:rFonts w:ascii="Times New Roman" w:hAnsi="Times New Roman" w:cs="Times New Roman"/>
              </w:rPr>
            </w:pPr>
          </w:p>
        </w:tc>
      </w:tr>
      <w:tr w:rsidR="00411A60" w:rsidRPr="004E7872" w14:paraId="31D8D8C4" w14:textId="77777777" w:rsidTr="00954CC2">
        <w:trPr>
          <w:trHeight w:val="877"/>
        </w:trPr>
        <w:tc>
          <w:tcPr>
            <w:tcW w:w="704" w:type="dxa"/>
          </w:tcPr>
          <w:p w14:paraId="4D59EA3F" w14:textId="73F58728" w:rsidR="00C54D01" w:rsidRDefault="0085694E" w:rsidP="00BF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54D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14:paraId="0D7C4D8E" w14:textId="7E8AA601" w:rsidR="00C54D01" w:rsidRDefault="00C54D01" w:rsidP="00BF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3232</w:t>
            </w:r>
          </w:p>
        </w:tc>
        <w:tc>
          <w:tcPr>
            <w:tcW w:w="1559" w:type="dxa"/>
          </w:tcPr>
          <w:p w14:paraId="74B7EBD1" w14:textId="7E92293C" w:rsidR="00C54D01" w:rsidRDefault="00C54D01" w:rsidP="00BF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Usluge tekućeg i inv. </w:t>
            </w:r>
            <w:r w:rsidR="00411A60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državanja</w:t>
            </w:r>
            <w:r w:rsidR="00411A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4EDEA9B6" w14:textId="48528D18" w:rsidR="00C54D01" w:rsidRDefault="002F5765" w:rsidP="00BF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C54D01">
              <w:rPr>
                <w:rFonts w:ascii="Times New Roman" w:hAnsi="Times New Roman" w:cs="Times New Roman"/>
              </w:rPr>
              <w:t>.000,00 kn-</w:t>
            </w:r>
            <w:r>
              <w:rPr>
                <w:rFonts w:ascii="Times New Roman" w:hAnsi="Times New Roman" w:cs="Times New Roman"/>
              </w:rPr>
              <w:t>3716</w:t>
            </w:r>
            <w:r w:rsidR="00C54D01">
              <w:rPr>
                <w:rFonts w:ascii="Times New Roman" w:hAnsi="Times New Roman" w:cs="Times New Roman"/>
              </w:rPr>
              <w:t xml:space="preserve"> E</w:t>
            </w:r>
          </w:p>
        </w:tc>
        <w:tc>
          <w:tcPr>
            <w:tcW w:w="1134" w:type="dxa"/>
          </w:tcPr>
          <w:p w14:paraId="4F217D76" w14:textId="08AD41A3" w:rsidR="00C54D01" w:rsidRDefault="00C54D01" w:rsidP="00BF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Jednostavna nabava</w:t>
            </w:r>
          </w:p>
        </w:tc>
        <w:tc>
          <w:tcPr>
            <w:tcW w:w="851" w:type="dxa"/>
          </w:tcPr>
          <w:p w14:paraId="52D7099C" w14:textId="77777777" w:rsidR="00C54D01" w:rsidRPr="004E7872" w:rsidRDefault="00C54D01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E98752C" w14:textId="77777777" w:rsidR="00C54D01" w:rsidRPr="004E7872" w:rsidRDefault="00C54D01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9D3E81B" w14:textId="0C505948" w:rsidR="00C54D01" w:rsidRDefault="00C54D01" w:rsidP="00BF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Ugovor</w:t>
            </w:r>
          </w:p>
        </w:tc>
        <w:tc>
          <w:tcPr>
            <w:tcW w:w="1559" w:type="dxa"/>
          </w:tcPr>
          <w:p w14:paraId="317C4CD2" w14:textId="7894BB80" w:rsidR="00C54D01" w:rsidRPr="004E7872" w:rsidRDefault="002F5765" w:rsidP="00BF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50000000-5</w:t>
            </w:r>
          </w:p>
        </w:tc>
        <w:tc>
          <w:tcPr>
            <w:tcW w:w="1559" w:type="dxa"/>
          </w:tcPr>
          <w:p w14:paraId="089BD52E" w14:textId="08FC966C" w:rsidR="00C54D01" w:rsidRDefault="00C54D01" w:rsidP="00BF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opoziva</w:t>
            </w:r>
          </w:p>
        </w:tc>
        <w:tc>
          <w:tcPr>
            <w:tcW w:w="1276" w:type="dxa"/>
          </w:tcPr>
          <w:p w14:paraId="5D4E04B9" w14:textId="4A03F381" w:rsidR="00C54D01" w:rsidRDefault="00C54D01" w:rsidP="00BF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02.05.2022.</w:t>
            </w:r>
          </w:p>
        </w:tc>
        <w:tc>
          <w:tcPr>
            <w:tcW w:w="1276" w:type="dxa"/>
          </w:tcPr>
          <w:p w14:paraId="15182432" w14:textId="77777777" w:rsidR="00C54D01" w:rsidRDefault="00C54D01" w:rsidP="00BF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A3156B9" w14:textId="77777777" w:rsidR="00C54D01" w:rsidRPr="004E7872" w:rsidRDefault="00C54D01" w:rsidP="00BF2E31">
            <w:pPr>
              <w:rPr>
                <w:rFonts w:ascii="Times New Roman" w:hAnsi="Times New Roman" w:cs="Times New Roman"/>
              </w:rPr>
            </w:pPr>
          </w:p>
        </w:tc>
      </w:tr>
    </w:tbl>
    <w:p w14:paraId="472736B4" w14:textId="33E7FB3C" w:rsidR="00BF2E31" w:rsidRDefault="00BF2E31"/>
    <w:p w14:paraId="659E06C9" w14:textId="1E0B5438" w:rsidR="00514D7F" w:rsidRPr="003D0BA5" w:rsidRDefault="00514D7F">
      <w:pPr>
        <w:rPr>
          <w:rFonts w:ascii="Times New Roman" w:hAnsi="Times New Roman" w:cs="Times New Roman"/>
        </w:rPr>
      </w:pPr>
      <w:r w:rsidRPr="003D0BA5">
        <w:rPr>
          <w:rFonts w:ascii="Times New Roman" w:hAnsi="Times New Roman" w:cs="Times New Roman"/>
        </w:rPr>
        <w:t>Ukoliko tijekom godine dođe do promjene vrijednosti gore navedenih predmeta nabave ili potrebe za nabavom drugih predmeta nabave, pristupit će se izmjenama i dopunama Plana nabave DV JUREK za 202</w:t>
      </w:r>
      <w:r w:rsidR="009F0E0E">
        <w:rPr>
          <w:rFonts w:ascii="Times New Roman" w:hAnsi="Times New Roman" w:cs="Times New Roman"/>
        </w:rPr>
        <w:t>3</w:t>
      </w:r>
      <w:r w:rsidRPr="003D0BA5">
        <w:rPr>
          <w:rFonts w:ascii="Times New Roman" w:hAnsi="Times New Roman" w:cs="Times New Roman"/>
        </w:rPr>
        <w:t>.g, sukladno Zakonu o javnoj nabavi (N.N.120/16).Ovaj plan nabave roba, radova i usluga stupa na snagu danom donošenja, a primjenjuje se od 01.01.202</w:t>
      </w:r>
      <w:r w:rsidR="00221E8A">
        <w:rPr>
          <w:rFonts w:ascii="Times New Roman" w:hAnsi="Times New Roman" w:cs="Times New Roman"/>
        </w:rPr>
        <w:t>3</w:t>
      </w:r>
      <w:r w:rsidRPr="003D0BA5">
        <w:rPr>
          <w:rFonts w:ascii="Times New Roman" w:hAnsi="Times New Roman" w:cs="Times New Roman"/>
        </w:rPr>
        <w:t>.godine i objavit će se na internetskim stranicama</w:t>
      </w:r>
      <w:r w:rsidR="003D0BA5" w:rsidRPr="003D0BA5">
        <w:rPr>
          <w:rFonts w:ascii="Times New Roman" w:hAnsi="Times New Roman" w:cs="Times New Roman"/>
        </w:rPr>
        <w:t xml:space="preserve"> DV JUREK.</w:t>
      </w:r>
      <w:r w:rsidR="003D0BA5">
        <w:rPr>
          <w:rFonts w:ascii="Times New Roman" w:hAnsi="Times New Roman" w:cs="Times New Roman"/>
        </w:rPr>
        <w:t xml:space="preserve"> (https://djecjivrticjurek.hr)</w:t>
      </w:r>
    </w:p>
    <w:p w14:paraId="11C74790" w14:textId="251108E6" w:rsidR="003D0BA5" w:rsidRPr="003D0BA5" w:rsidRDefault="003D0BA5">
      <w:pPr>
        <w:rPr>
          <w:rFonts w:ascii="Times New Roman" w:hAnsi="Times New Roman" w:cs="Times New Roman"/>
        </w:rPr>
      </w:pPr>
    </w:p>
    <w:p w14:paraId="198F3221" w14:textId="24275873" w:rsidR="003D0BA5" w:rsidRPr="003D0BA5" w:rsidRDefault="003D0BA5">
      <w:pPr>
        <w:rPr>
          <w:rFonts w:ascii="Times New Roman" w:hAnsi="Times New Roman" w:cs="Times New Roman"/>
        </w:rPr>
      </w:pPr>
      <w:r w:rsidRPr="003D0BA5">
        <w:rPr>
          <w:rFonts w:ascii="Times New Roman" w:hAnsi="Times New Roman" w:cs="Times New Roman"/>
        </w:rPr>
        <w:t>Dostaviti:</w:t>
      </w:r>
    </w:p>
    <w:p w14:paraId="147908E6" w14:textId="638AAB7B" w:rsidR="003D0BA5" w:rsidRPr="003D0BA5" w:rsidRDefault="003D0BA5">
      <w:pPr>
        <w:rPr>
          <w:rFonts w:ascii="Times New Roman" w:hAnsi="Times New Roman" w:cs="Times New Roman"/>
        </w:rPr>
      </w:pPr>
      <w:r w:rsidRPr="003D0BA5">
        <w:rPr>
          <w:rFonts w:ascii="Times New Roman" w:hAnsi="Times New Roman" w:cs="Times New Roman"/>
        </w:rPr>
        <w:t>1.DV JUREK</w:t>
      </w:r>
    </w:p>
    <w:p w14:paraId="59E1777B" w14:textId="39794038" w:rsidR="003D0BA5" w:rsidRDefault="003D0BA5">
      <w:pPr>
        <w:rPr>
          <w:rFonts w:ascii="Times New Roman" w:hAnsi="Times New Roman" w:cs="Times New Roman"/>
        </w:rPr>
      </w:pPr>
      <w:r w:rsidRPr="003D0BA5">
        <w:rPr>
          <w:rFonts w:ascii="Times New Roman" w:hAnsi="Times New Roman" w:cs="Times New Roman"/>
        </w:rPr>
        <w:t>2.Za objavu-web stranica DV JUREK</w:t>
      </w:r>
    </w:p>
    <w:p w14:paraId="7BA174BD" w14:textId="7C08730A" w:rsidR="003D0BA5" w:rsidRDefault="003D0BA5">
      <w:pPr>
        <w:rPr>
          <w:rFonts w:ascii="Times New Roman" w:hAnsi="Times New Roman" w:cs="Times New Roman"/>
        </w:rPr>
      </w:pPr>
    </w:p>
    <w:p w14:paraId="6B32348D" w14:textId="190A2A7B" w:rsidR="003D0BA5" w:rsidRDefault="003D0BA5" w:rsidP="003D0BA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RAVNATELJICA:</w:t>
      </w:r>
    </w:p>
    <w:p w14:paraId="360C77F1" w14:textId="3B8A256B" w:rsidR="003D0BA5" w:rsidRPr="003D0BA5" w:rsidRDefault="003D0BA5" w:rsidP="003D0BA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Božica Hrestak</w:t>
      </w:r>
    </w:p>
    <w:sectPr w:rsidR="003D0BA5" w:rsidRPr="003D0BA5" w:rsidSect="00BF2E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1"/>
    <w:rsid w:val="00116EA4"/>
    <w:rsid w:val="0012450E"/>
    <w:rsid w:val="00157A0B"/>
    <w:rsid w:val="00172AB1"/>
    <w:rsid w:val="00221E8A"/>
    <w:rsid w:val="002B5ED5"/>
    <w:rsid w:val="002F5765"/>
    <w:rsid w:val="003D0BA5"/>
    <w:rsid w:val="003D733E"/>
    <w:rsid w:val="00411A60"/>
    <w:rsid w:val="004E7872"/>
    <w:rsid w:val="00514D7F"/>
    <w:rsid w:val="0085694E"/>
    <w:rsid w:val="008A7B57"/>
    <w:rsid w:val="00902664"/>
    <w:rsid w:val="00954CC2"/>
    <w:rsid w:val="009F0E0E"/>
    <w:rsid w:val="00A666AD"/>
    <w:rsid w:val="00A90AE2"/>
    <w:rsid w:val="00B80851"/>
    <w:rsid w:val="00BF2E31"/>
    <w:rsid w:val="00C54D01"/>
    <w:rsid w:val="00DA11ED"/>
    <w:rsid w:val="00E14DC1"/>
    <w:rsid w:val="00E5139E"/>
    <w:rsid w:val="00EB1EAC"/>
    <w:rsid w:val="00FA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FE5A"/>
  <w15:chartTrackingRefBased/>
  <w15:docId w15:val="{9ADD20EE-93AF-402C-9514-29B4E618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F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E787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E7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jecjivrticjurek@djecjivrticjurek.hr" TargetMode="External"/><Relationship Id="rId4" Type="http://schemas.openxmlformats.org/officeDocument/2006/relationships/hyperlink" Target="Tel:049/553-084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7</cp:revision>
  <dcterms:created xsi:type="dcterms:W3CDTF">2023-01-03T12:48:00Z</dcterms:created>
  <dcterms:modified xsi:type="dcterms:W3CDTF">2023-02-09T07:22:00Z</dcterms:modified>
</cp:coreProperties>
</file>