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F3F1" w14:textId="43933F6B" w:rsidR="00B73CFB" w:rsidRPr="008E13F6" w:rsidRDefault="00E06EFA">
      <w:pPr>
        <w:rPr>
          <w:sz w:val="24"/>
          <w:szCs w:val="24"/>
        </w:rPr>
      </w:pPr>
      <w:r w:rsidRPr="008E13F6">
        <w:rPr>
          <w:sz w:val="24"/>
          <w:szCs w:val="24"/>
        </w:rPr>
        <w:t>Dječji vrtić JUREK</w:t>
      </w:r>
    </w:p>
    <w:p w14:paraId="02F4CC28" w14:textId="3B41EEE4" w:rsidR="00E06EFA" w:rsidRPr="008E13F6" w:rsidRDefault="00E06EFA">
      <w:pPr>
        <w:rPr>
          <w:sz w:val="24"/>
          <w:szCs w:val="24"/>
        </w:rPr>
      </w:pPr>
      <w:r w:rsidRPr="008E13F6">
        <w:rPr>
          <w:sz w:val="24"/>
          <w:szCs w:val="24"/>
        </w:rPr>
        <w:t>Novo naselje 4,</w:t>
      </w:r>
    </w:p>
    <w:p w14:paraId="46633D57" w14:textId="4FD8F744" w:rsidR="00E06EFA" w:rsidRDefault="00E06EFA">
      <w:pPr>
        <w:rPr>
          <w:sz w:val="24"/>
          <w:szCs w:val="24"/>
        </w:rPr>
      </w:pPr>
      <w:r w:rsidRPr="008E13F6">
        <w:rPr>
          <w:sz w:val="24"/>
          <w:szCs w:val="24"/>
        </w:rPr>
        <w:t>49245 Gornja Stubica</w:t>
      </w:r>
    </w:p>
    <w:p w14:paraId="5192DC65" w14:textId="3BACA690" w:rsidR="000B7C87" w:rsidRDefault="000B7C87">
      <w:pPr>
        <w:rPr>
          <w:sz w:val="24"/>
          <w:szCs w:val="24"/>
        </w:rPr>
      </w:pPr>
      <w:r>
        <w:rPr>
          <w:sz w:val="24"/>
          <w:szCs w:val="24"/>
        </w:rPr>
        <w:t>KLASA: 400-01/21-01/1</w:t>
      </w:r>
    </w:p>
    <w:p w14:paraId="697EB8C7" w14:textId="72029D64" w:rsidR="000B7C87" w:rsidRPr="008E13F6" w:rsidRDefault="000B7C87">
      <w:pPr>
        <w:rPr>
          <w:sz w:val="24"/>
          <w:szCs w:val="24"/>
        </w:rPr>
      </w:pPr>
      <w:r>
        <w:rPr>
          <w:sz w:val="24"/>
          <w:szCs w:val="24"/>
        </w:rPr>
        <w:t>URBROJ:2113-60-21-03-</w:t>
      </w:r>
      <w:r w:rsidR="00FE0465">
        <w:rPr>
          <w:sz w:val="24"/>
          <w:szCs w:val="24"/>
        </w:rPr>
        <w:t>1</w:t>
      </w:r>
    </w:p>
    <w:p w14:paraId="5456B82A" w14:textId="1DE41035" w:rsidR="00E06EFA" w:rsidRDefault="00E06EFA"/>
    <w:p w14:paraId="514E78C6" w14:textId="7AF578B5" w:rsidR="00E06EFA" w:rsidRPr="008E13F6" w:rsidRDefault="00E06EFA" w:rsidP="00E06EFA">
      <w:pPr>
        <w:jc w:val="center"/>
        <w:rPr>
          <w:i/>
          <w:iCs/>
          <w:sz w:val="28"/>
          <w:szCs w:val="28"/>
          <w:u w:val="single"/>
        </w:rPr>
      </w:pPr>
      <w:r w:rsidRPr="008E13F6">
        <w:rPr>
          <w:i/>
          <w:iCs/>
          <w:sz w:val="28"/>
          <w:szCs w:val="28"/>
          <w:u w:val="single"/>
        </w:rPr>
        <w:t>OBRAZLOŽENJE FINANCIJSKOG PLANA ZA 2022.GODINU DJEČJEG VRTIĆA JUREK</w:t>
      </w:r>
    </w:p>
    <w:p w14:paraId="3624B2F0" w14:textId="5CD575E6" w:rsidR="00E06EFA" w:rsidRPr="008E13F6" w:rsidRDefault="00E06EFA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1.OPĆENITO</w:t>
      </w:r>
    </w:p>
    <w:p w14:paraId="0418D71E" w14:textId="681BD1D4" w:rsidR="00E06EFA" w:rsidRPr="008E13F6" w:rsidRDefault="00E06EFA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Prijedlog financijskog plana izrađen je sukladno uputi za izradu prijedloga financijskih planova proračunskih korisnika Općine Gornja Stubica za razdoblje - 2022.godinu, a temelji se na važećoj ekonomskoj cijeni i planiranom broju upisane djece.</w:t>
      </w:r>
    </w:p>
    <w:p w14:paraId="0E4D9F31" w14:textId="142E0B0D" w:rsidR="00E06EFA" w:rsidRPr="008E13F6" w:rsidRDefault="00E06EFA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Prijedlog financijskog plana pruža financijsku podlogu za ostvarivanje Godišnjeg plana i programa Dječjeg vrtića i Kurikuluma Dječjeg vrtića JUREK za pedagošku godinu 2021./2022.g koji su napravljeni sukladno Državnom pedagoškom standardu, te temeljem odgojno obrazovnih vrijednosti, ciljeva, i načela Nacionalnog kurikuluma za rani predškolski odgoj i obrazovanje.</w:t>
      </w:r>
    </w:p>
    <w:p w14:paraId="456ABA41" w14:textId="2A7822DC" w:rsidR="00E06EFA" w:rsidRDefault="00E06EFA" w:rsidP="00E06EFA"/>
    <w:p w14:paraId="5DDE2431" w14:textId="59024941" w:rsidR="00E06EFA" w:rsidRPr="008E13F6" w:rsidRDefault="00E06EFA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2.PRIHODI</w:t>
      </w:r>
    </w:p>
    <w:p w14:paraId="47C12A50" w14:textId="29DE4444" w:rsidR="00E06EFA" w:rsidRPr="008E13F6" w:rsidRDefault="00E06EFA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 xml:space="preserve">Ukupni prihodi prema svim aktivnostima i projektima Financijskog plana za 2022.g iznose </w:t>
      </w:r>
      <w:r w:rsidR="00E042FB" w:rsidRPr="008E13F6">
        <w:rPr>
          <w:sz w:val="24"/>
          <w:szCs w:val="24"/>
        </w:rPr>
        <w:t>3.690.000,00 kn a dijele se kako slijedi.</w:t>
      </w:r>
    </w:p>
    <w:p w14:paraId="4EEDB1BB" w14:textId="71CEE1E3" w:rsidR="00E042FB" w:rsidRPr="008E13F6" w:rsidRDefault="00E042FB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 xml:space="preserve">-opći prihodi i primici u iznosu od </w:t>
      </w:r>
      <w:r w:rsidR="002359D5" w:rsidRPr="008E13F6">
        <w:rPr>
          <w:sz w:val="24"/>
          <w:szCs w:val="24"/>
        </w:rPr>
        <w:t>2</w:t>
      </w:r>
      <w:r w:rsidRPr="008E13F6">
        <w:rPr>
          <w:sz w:val="24"/>
          <w:szCs w:val="24"/>
        </w:rPr>
        <w:t>.</w:t>
      </w:r>
      <w:r w:rsidR="002359D5" w:rsidRPr="008E13F6">
        <w:rPr>
          <w:sz w:val="24"/>
          <w:szCs w:val="24"/>
        </w:rPr>
        <w:t>79</w:t>
      </w:r>
      <w:r w:rsidRPr="008E13F6">
        <w:rPr>
          <w:sz w:val="24"/>
          <w:szCs w:val="24"/>
        </w:rPr>
        <w:t>0.000,00 kn</w:t>
      </w:r>
    </w:p>
    <w:p w14:paraId="488D8971" w14:textId="28BCC5A4" w:rsidR="00E042FB" w:rsidRPr="008E13F6" w:rsidRDefault="00E042FB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-vlastiti prihodi (participacija roditelja) u iznosu od 900.000,00 kn</w:t>
      </w:r>
    </w:p>
    <w:p w14:paraId="6CF6E7F0" w14:textId="0FE5AE9E" w:rsidR="002359D5" w:rsidRPr="008E13F6" w:rsidRDefault="002359D5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Opći prihodi i primici proizlaze iz prihoda nadležnog proračuna Općine Gornja Stubica za financiranje redovne djelatnosti.</w:t>
      </w:r>
    </w:p>
    <w:p w14:paraId="79689081" w14:textId="758EB1C0" w:rsidR="002359D5" w:rsidRPr="008E13F6" w:rsidRDefault="002359D5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Vlastite prihode čine prihodi od roditelja korisnika usluga Dječjeg vrtića.</w:t>
      </w:r>
    </w:p>
    <w:p w14:paraId="7E4616EC" w14:textId="11A82F17" w:rsidR="002359D5" w:rsidRPr="008E13F6" w:rsidRDefault="002359D5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3.RASHODI</w:t>
      </w:r>
    </w:p>
    <w:p w14:paraId="08B998F1" w14:textId="2A3148DA" w:rsidR="002359D5" w:rsidRPr="008E13F6" w:rsidRDefault="002359D5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Ukupni rashodi prema svim aktivnostima i projektima Financijskog plana za 2022.godinu iskazani su u iznosu od 3.690.000,00 kn.</w:t>
      </w:r>
    </w:p>
    <w:p w14:paraId="6FC1F907" w14:textId="13AF0DAB" w:rsidR="002359D5" w:rsidRPr="008E13F6" w:rsidRDefault="00B5174B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A)</w:t>
      </w:r>
      <w:r w:rsidR="002359D5" w:rsidRPr="008E13F6">
        <w:rPr>
          <w:sz w:val="24"/>
          <w:szCs w:val="24"/>
        </w:rPr>
        <w:t>RASHODI ZA ZAPOSLENE</w:t>
      </w:r>
    </w:p>
    <w:p w14:paraId="7CB5A146" w14:textId="5BECE041" w:rsidR="002359D5" w:rsidRPr="008E13F6" w:rsidRDefault="002359D5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Rashodi za zaposlene u 2022.g. planirani su u iznosu  od 2.767.000,00 kn. Procjena je dana na teme</w:t>
      </w:r>
      <w:r w:rsidR="00043FEC" w:rsidRPr="008E13F6">
        <w:rPr>
          <w:sz w:val="24"/>
          <w:szCs w:val="24"/>
        </w:rPr>
        <w:t>lju 20 zaposlenih djelatnika (jedanaest odgajatelja, pedagog, ravnateljica, dvije spremačice, dvije kuharice, računovodstveni-administrativni djelatnik, domar, zdravstveni djelatnik).</w:t>
      </w:r>
    </w:p>
    <w:p w14:paraId="5CF3E772" w14:textId="56D07F61" w:rsidR="00043FEC" w:rsidRDefault="00B5174B" w:rsidP="00E06EFA">
      <w:r>
        <w:lastRenderedPageBreak/>
        <w:t>B)</w:t>
      </w:r>
      <w:r w:rsidR="00043FEC">
        <w:t>MATERIJALNI RASHODI</w:t>
      </w:r>
    </w:p>
    <w:p w14:paraId="3368447A" w14:textId="556043AD" w:rsidR="00B5174B" w:rsidRPr="008E13F6" w:rsidRDefault="00043FEC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 xml:space="preserve">Materijalni rashodi u 2022.godini planirani su u iznosu od </w:t>
      </w:r>
      <w:r w:rsidR="00B5174B" w:rsidRPr="008E13F6">
        <w:rPr>
          <w:sz w:val="24"/>
          <w:szCs w:val="24"/>
        </w:rPr>
        <w:t xml:space="preserve">857.800,00 kn. </w:t>
      </w:r>
    </w:p>
    <w:p w14:paraId="2890C848" w14:textId="786D0A1B" w:rsidR="00B5174B" w:rsidRDefault="00B5174B" w:rsidP="00E06EFA">
      <w:r>
        <w:t>NAKNADE TROŠKOVA ZAPOSLENIMA</w:t>
      </w:r>
    </w:p>
    <w:p w14:paraId="2C4FF623" w14:textId="516F9AC0" w:rsidR="00043FEC" w:rsidRPr="008E13F6" w:rsidRDefault="00B5174B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Tu se ističu stručna usavršavanja zaposlenika, koja su se održavala prethodne godine on line</w:t>
      </w:r>
      <w:r w:rsidR="002C3DF3" w:rsidRPr="008E13F6">
        <w:rPr>
          <w:sz w:val="24"/>
          <w:szCs w:val="24"/>
        </w:rPr>
        <w:t>,</w:t>
      </w:r>
      <w:r w:rsidRPr="008E13F6">
        <w:rPr>
          <w:sz w:val="24"/>
          <w:szCs w:val="24"/>
        </w:rPr>
        <w:t xml:space="preserve"> zbog nepovoljne epidemiološke situacije vezane uz Covid-19, te su u narednoj godini p</w:t>
      </w:r>
      <w:r w:rsidR="002C3DF3" w:rsidRPr="008E13F6">
        <w:rPr>
          <w:sz w:val="24"/>
          <w:szCs w:val="24"/>
        </w:rPr>
        <w:t>lanirana uživo pa prema tome i troškovi službenih putovanja zaposlenika. Stručna usavršavanja odgojno obrazovnih djelatnika trajna su obaveza svih stručnih djelatnika.</w:t>
      </w:r>
    </w:p>
    <w:p w14:paraId="41909ABB" w14:textId="7EBC6347" w:rsidR="002C3DF3" w:rsidRDefault="002C3DF3" w:rsidP="00E06EFA">
      <w:r>
        <w:t>RASHODI ZA MATERIJAL I ENERGIJU</w:t>
      </w:r>
    </w:p>
    <w:p w14:paraId="1C39A09E" w14:textId="18C7E5CC" w:rsidR="002C3DF3" w:rsidRPr="008E13F6" w:rsidRDefault="002C3DF3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Kako je Dječji vrtić JUREK počeo s radom u studenom 2021.godine, teško je bilo procijeniti stvarne troškove za energiju, a i najava velikih poskupljenja energenata dodatno povećava navedenu stavku.</w:t>
      </w:r>
    </w:p>
    <w:p w14:paraId="47C77D1B" w14:textId="4C677A54" w:rsidR="002C3DF3" w:rsidRPr="008E13F6" w:rsidRDefault="002C3DF3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Naša procjena rashoda za Materijal i energiju je 502.500,00 kn, od čega na troškove energije otpada 150.000,00 kn. Što se tiče Uredskog materijala i ostalih materijalnih rashoda procjenu smo stavili na 70.000,00 kn što se odnosi na troškove Sredstava za čišćenje i održavanje vrtića, uredski materijal, Materijal za rad u skupinama i trošak Literature.</w:t>
      </w:r>
    </w:p>
    <w:p w14:paraId="38CCC919" w14:textId="5A0ADDE0" w:rsidR="002C3DF3" w:rsidRPr="008E13F6" w:rsidRDefault="002C3DF3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Iako</w:t>
      </w:r>
      <w:r w:rsidR="00247B4A" w:rsidRPr="008E13F6">
        <w:rPr>
          <w:sz w:val="24"/>
          <w:szCs w:val="24"/>
        </w:rPr>
        <w:t xml:space="preserve"> je</w:t>
      </w:r>
      <w:r w:rsidRPr="008E13F6">
        <w:rPr>
          <w:sz w:val="24"/>
          <w:szCs w:val="24"/>
        </w:rPr>
        <w:t xml:space="preserve"> Dječji vrtić JUREK  novoizgrađeni objekt, imamo potrebu za kupnjom </w:t>
      </w:r>
      <w:r w:rsidR="00247B4A" w:rsidRPr="008E13F6">
        <w:rPr>
          <w:sz w:val="24"/>
          <w:szCs w:val="24"/>
        </w:rPr>
        <w:t xml:space="preserve">dodatnih garderobnih ormarića, odnosno vješalica za potrebe djece </w:t>
      </w:r>
      <w:r w:rsidR="00385F29">
        <w:rPr>
          <w:sz w:val="24"/>
          <w:szCs w:val="24"/>
        </w:rPr>
        <w:t>iz kraćeg programa predškole.</w:t>
      </w:r>
    </w:p>
    <w:p w14:paraId="3147C510" w14:textId="345CD149" w:rsidR="00247B4A" w:rsidRPr="008E13F6" w:rsidRDefault="00247B4A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>Materijal i sirovine su vrlo velika stavka u financijskom planu, a najvećim dijelom odnosi se na trošak opskrbe kuhinje. Trudimo se da prehrana naših korisnika bude što kvalitetnija, raznovrsna i nutritivno prihvatljiva</w:t>
      </w:r>
      <w:r w:rsidR="00127CF3">
        <w:rPr>
          <w:sz w:val="24"/>
          <w:szCs w:val="24"/>
        </w:rPr>
        <w:t xml:space="preserve"> pa p</w:t>
      </w:r>
      <w:r w:rsidRPr="008E13F6">
        <w:rPr>
          <w:sz w:val="24"/>
          <w:szCs w:val="24"/>
        </w:rPr>
        <w:t xml:space="preserve">rema tome kreiramo i jelovnike </w:t>
      </w:r>
      <w:r w:rsidR="00385F29">
        <w:rPr>
          <w:sz w:val="24"/>
          <w:szCs w:val="24"/>
        </w:rPr>
        <w:t xml:space="preserve">i opskrbljujemo se </w:t>
      </w:r>
      <w:r w:rsidRPr="008E13F6">
        <w:rPr>
          <w:sz w:val="24"/>
          <w:szCs w:val="24"/>
        </w:rPr>
        <w:t xml:space="preserve">najkvalitetnijim namirnicama. Trošak se odnosi na nabavku </w:t>
      </w:r>
      <w:r w:rsidR="00385F29">
        <w:rPr>
          <w:sz w:val="24"/>
          <w:szCs w:val="24"/>
        </w:rPr>
        <w:t>m</w:t>
      </w:r>
      <w:r w:rsidRPr="008E13F6">
        <w:rPr>
          <w:sz w:val="24"/>
          <w:szCs w:val="24"/>
        </w:rPr>
        <w:t xml:space="preserve">lijeka i mliječnih proizvoda, </w:t>
      </w:r>
      <w:r w:rsidR="00385F29">
        <w:rPr>
          <w:sz w:val="24"/>
          <w:szCs w:val="24"/>
        </w:rPr>
        <w:t>k</w:t>
      </w:r>
      <w:r w:rsidRPr="008E13F6">
        <w:rPr>
          <w:sz w:val="24"/>
          <w:szCs w:val="24"/>
        </w:rPr>
        <w:t xml:space="preserve">ruha i pekarskih proizvoda, </w:t>
      </w:r>
      <w:r w:rsidR="00385F29">
        <w:rPr>
          <w:sz w:val="24"/>
          <w:szCs w:val="24"/>
        </w:rPr>
        <w:t>v</w:t>
      </w:r>
      <w:r w:rsidRPr="008E13F6">
        <w:rPr>
          <w:sz w:val="24"/>
          <w:szCs w:val="24"/>
        </w:rPr>
        <w:t xml:space="preserve">oća i povrća, </w:t>
      </w:r>
      <w:r w:rsidR="00385F29">
        <w:rPr>
          <w:sz w:val="24"/>
          <w:szCs w:val="24"/>
        </w:rPr>
        <w:t>m</w:t>
      </w:r>
      <w:r w:rsidRPr="008E13F6">
        <w:rPr>
          <w:sz w:val="24"/>
          <w:szCs w:val="24"/>
        </w:rPr>
        <w:t>esa i mesnih prerađevina te ostalih nespomenutih namirnica.</w:t>
      </w:r>
    </w:p>
    <w:p w14:paraId="36D2C498" w14:textId="413E1A9A" w:rsidR="00247B4A" w:rsidRPr="008E13F6" w:rsidRDefault="00247B4A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 xml:space="preserve">Po otvaranju vrtića djelatnici su dobili dio svoje zaštitne i radne odjeće i obuće, a stavka koju smo predvidjeli u financijskom planu odnosi se upravo na </w:t>
      </w:r>
      <w:r w:rsidR="00610950" w:rsidRPr="008E13F6">
        <w:rPr>
          <w:sz w:val="24"/>
          <w:szCs w:val="24"/>
        </w:rPr>
        <w:t>ostatak</w:t>
      </w:r>
      <w:r w:rsidRPr="008E13F6">
        <w:rPr>
          <w:sz w:val="24"/>
          <w:szCs w:val="24"/>
        </w:rPr>
        <w:t xml:space="preserve"> opremanja djelatnika</w:t>
      </w:r>
      <w:r w:rsidR="00610950" w:rsidRPr="008E13F6">
        <w:rPr>
          <w:sz w:val="24"/>
          <w:szCs w:val="24"/>
        </w:rPr>
        <w:t>, (kute, pregače, klompe).</w:t>
      </w:r>
    </w:p>
    <w:p w14:paraId="068F5838" w14:textId="1A0705EF" w:rsidR="00610950" w:rsidRDefault="00610950" w:rsidP="00E06EFA">
      <w:r>
        <w:t>RASHODI ZA USLUGE</w:t>
      </w:r>
    </w:p>
    <w:p w14:paraId="1A7B6F27" w14:textId="5AB45BBF" w:rsidR="00610950" w:rsidRPr="008E13F6" w:rsidRDefault="00610950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 xml:space="preserve">Rashodi za usluge planirani su u iznosu od 144.800,00 kn a odnose se na troškove usluge telefona, pošte, </w:t>
      </w:r>
      <w:r w:rsidR="00385F29">
        <w:rPr>
          <w:sz w:val="24"/>
          <w:szCs w:val="24"/>
        </w:rPr>
        <w:t>k</w:t>
      </w:r>
      <w:r w:rsidRPr="008E13F6">
        <w:rPr>
          <w:sz w:val="24"/>
          <w:szCs w:val="24"/>
        </w:rPr>
        <w:t xml:space="preserve">omunalne usluge (odvoza smeća i trošak vode). Također i razne </w:t>
      </w:r>
      <w:r w:rsidR="00385F29">
        <w:rPr>
          <w:sz w:val="24"/>
          <w:szCs w:val="24"/>
        </w:rPr>
        <w:t>z</w:t>
      </w:r>
      <w:r w:rsidRPr="008E13F6">
        <w:rPr>
          <w:sz w:val="24"/>
          <w:szCs w:val="24"/>
        </w:rPr>
        <w:t>dravstvene usluge kao što su sanitarne i liječničke isprave, higijenski minimum, analize vode, brisevi za potrebe sanitarne ispravnosti hrane).</w:t>
      </w:r>
    </w:p>
    <w:p w14:paraId="549E8D52" w14:textId="696A76C0" w:rsidR="00610950" w:rsidRPr="008E13F6" w:rsidRDefault="00610950" w:rsidP="00E06EFA">
      <w:pPr>
        <w:rPr>
          <w:sz w:val="24"/>
          <w:szCs w:val="24"/>
        </w:rPr>
      </w:pPr>
      <w:r w:rsidRPr="008E13F6">
        <w:rPr>
          <w:sz w:val="24"/>
          <w:szCs w:val="24"/>
        </w:rPr>
        <w:t xml:space="preserve">Također jedna velika stavka u planu je i trošak </w:t>
      </w:r>
      <w:r w:rsidR="00385F29">
        <w:rPr>
          <w:sz w:val="24"/>
          <w:szCs w:val="24"/>
        </w:rPr>
        <w:t>r</w:t>
      </w:r>
      <w:r w:rsidRPr="008E13F6">
        <w:rPr>
          <w:sz w:val="24"/>
          <w:szCs w:val="24"/>
        </w:rPr>
        <w:t>ačunalnih usluga čija procjena iznosi 35.000,00 kn a odnosi se na održavanje računalnog programa te nadogradnji novih sustava. Također i uključuju mjesečno održavanje Fina certifikata za zaprimanje i izdavanje e -računa.</w:t>
      </w:r>
    </w:p>
    <w:p w14:paraId="0C605A45" w14:textId="798C27D4" w:rsidR="008E13F6" w:rsidRDefault="008E13F6" w:rsidP="00E06EFA">
      <w:r>
        <w:t>OSTALI NESPOMENUTI RASHODI POSLOVANJA</w:t>
      </w:r>
    </w:p>
    <w:p w14:paraId="204147F5" w14:textId="03724C7D" w:rsidR="008E13F6" w:rsidRPr="008E13F6" w:rsidRDefault="008E13F6" w:rsidP="008E13F6">
      <w:pPr>
        <w:rPr>
          <w:sz w:val="24"/>
          <w:szCs w:val="24"/>
        </w:rPr>
      </w:pPr>
      <w:r w:rsidRPr="008E13F6">
        <w:rPr>
          <w:sz w:val="24"/>
          <w:szCs w:val="24"/>
        </w:rPr>
        <w:t>Trošak premija osiguranja iznose prema procjeni 40.000,00 kn.</w:t>
      </w:r>
    </w:p>
    <w:p w14:paraId="52ECF9A7" w14:textId="20CAA6C0" w:rsidR="008E13F6" w:rsidRDefault="008E13F6" w:rsidP="008E13F6">
      <w:r>
        <w:t>C)FINANCIJSKI RASHODI</w:t>
      </w:r>
    </w:p>
    <w:p w14:paraId="196BC761" w14:textId="650068E6" w:rsidR="008E13F6" w:rsidRPr="008E13F6" w:rsidRDefault="008E13F6" w:rsidP="008E13F6">
      <w:pPr>
        <w:rPr>
          <w:sz w:val="24"/>
          <w:szCs w:val="24"/>
        </w:rPr>
      </w:pPr>
      <w:r w:rsidRPr="008E13F6">
        <w:rPr>
          <w:sz w:val="24"/>
          <w:szCs w:val="24"/>
        </w:rPr>
        <w:lastRenderedPageBreak/>
        <w:t>Iznos financijskih rashoda odnosi se na bankarske usluge i on iznosi 10.200,00 kn</w:t>
      </w:r>
    </w:p>
    <w:p w14:paraId="5BC536D7" w14:textId="64998A72" w:rsidR="008E13F6" w:rsidRPr="008E13F6" w:rsidRDefault="008E13F6" w:rsidP="008E13F6">
      <w:pPr>
        <w:rPr>
          <w:sz w:val="24"/>
          <w:szCs w:val="24"/>
        </w:rPr>
      </w:pPr>
      <w:r w:rsidRPr="008E13F6">
        <w:rPr>
          <w:sz w:val="24"/>
          <w:szCs w:val="24"/>
        </w:rPr>
        <w:t>4.PROGRAM PREDŠKOLE</w:t>
      </w:r>
    </w:p>
    <w:p w14:paraId="3B071B5A" w14:textId="0A0531F4" w:rsidR="008E13F6" w:rsidRPr="008E13F6" w:rsidRDefault="008E13F6" w:rsidP="008E13F6">
      <w:pPr>
        <w:rPr>
          <w:sz w:val="24"/>
          <w:szCs w:val="24"/>
        </w:rPr>
      </w:pPr>
      <w:r w:rsidRPr="008E13F6">
        <w:rPr>
          <w:sz w:val="24"/>
          <w:szCs w:val="24"/>
        </w:rPr>
        <w:t>Planirana stavka u financijskom planu Dječjeg vrtića JUREK za program predškole iznosi 30.000,00 kn a odnosi se na trošak plaća za zaposlene</w:t>
      </w:r>
      <w:r w:rsidR="00385F29">
        <w:rPr>
          <w:sz w:val="24"/>
          <w:szCs w:val="24"/>
        </w:rPr>
        <w:t xml:space="preserve"> i materijala za rad.</w:t>
      </w:r>
    </w:p>
    <w:p w14:paraId="57233281" w14:textId="7C55594C" w:rsidR="008E13F6" w:rsidRPr="008E13F6" w:rsidRDefault="008E13F6" w:rsidP="008E13F6">
      <w:pPr>
        <w:rPr>
          <w:sz w:val="24"/>
          <w:szCs w:val="24"/>
        </w:rPr>
      </w:pPr>
    </w:p>
    <w:p w14:paraId="714FC206" w14:textId="1BD3657B" w:rsidR="008E13F6" w:rsidRDefault="008E13F6" w:rsidP="008E13F6"/>
    <w:p w14:paraId="1EE3581C" w14:textId="47C0742B" w:rsidR="008E13F6" w:rsidRDefault="008E13F6" w:rsidP="008E13F6">
      <w:r>
        <w:t>Ravnateljica  Dječjeg vrtića JUREK</w:t>
      </w:r>
    </w:p>
    <w:p w14:paraId="3D357AC6" w14:textId="7179EB09" w:rsidR="008E13F6" w:rsidRDefault="008E13F6" w:rsidP="008E13F6">
      <w:r>
        <w:t>Božica Hrestak</w:t>
      </w:r>
    </w:p>
    <w:p w14:paraId="10E0EF19" w14:textId="77777777" w:rsidR="008E13F6" w:rsidRDefault="008E13F6" w:rsidP="00E06EFA"/>
    <w:p w14:paraId="1AE2FC81" w14:textId="77777777" w:rsidR="00610950" w:rsidRDefault="00610950" w:rsidP="00E06EFA"/>
    <w:p w14:paraId="27BC8F7C" w14:textId="77777777" w:rsidR="002C3DF3" w:rsidRDefault="002C3DF3" w:rsidP="00E06EFA"/>
    <w:p w14:paraId="52A9A3AB" w14:textId="77777777" w:rsidR="00E042FB" w:rsidRDefault="00E042FB" w:rsidP="00E06EFA"/>
    <w:p w14:paraId="4EA715A0" w14:textId="77777777" w:rsidR="00E06EFA" w:rsidRDefault="00E06EFA" w:rsidP="00E06EFA">
      <w:pPr>
        <w:jc w:val="center"/>
      </w:pPr>
    </w:p>
    <w:sectPr w:rsidR="00E06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FA"/>
    <w:rsid w:val="00043FEC"/>
    <w:rsid w:val="000B7C87"/>
    <w:rsid w:val="00127CF3"/>
    <w:rsid w:val="002359D5"/>
    <w:rsid w:val="00247B4A"/>
    <w:rsid w:val="002C3DF3"/>
    <w:rsid w:val="00385F29"/>
    <w:rsid w:val="00610950"/>
    <w:rsid w:val="008E13F6"/>
    <w:rsid w:val="00B5174B"/>
    <w:rsid w:val="00B73CFB"/>
    <w:rsid w:val="00E042FB"/>
    <w:rsid w:val="00E06EFA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EA5B"/>
  <w15:chartTrackingRefBased/>
  <w15:docId w15:val="{8D6233EA-4A30-4A90-BF77-17DE7A37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Korisnik</cp:lastModifiedBy>
  <cp:revision>9</cp:revision>
  <dcterms:created xsi:type="dcterms:W3CDTF">2022-02-18T06:57:00Z</dcterms:created>
  <dcterms:modified xsi:type="dcterms:W3CDTF">2022-02-18T07:33:00Z</dcterms:modified>
</cp:coreProperties>
</file>